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EE40" w14:textId="47DEC4CF" w:rsidR="00A80EE4" w:rsidRPr="00516317" w:rsidRDefault="00F33933" w:rsidP="00516317">
      <w:pPr>
        <w:pStyle w:val="Bezmezer"/>
        <w:spacing w:after="120"/>
        <w:jc w:val="center"/>
        <w:rPr>
          <w:rFonts w:ascii="Arial Narrow" w:eastAsia="Times New Roman" w:hAnsi="Arial Narrow"/>
          <w:b/>
          <w:color w:val="000000"/>
          <w:sz w:val="20"/>
          <w:szCs w:val="20"/>
          <w:lang w:eastAsia="ar-SA"/>
        </w:rPr>
      </w:pPr>
      <w:r w:rsidRPr="00516317">
        <w:rPr>
          <w:rFonts w:ascii="Arial Narrow" w:eastAsia="Times New Roman" w:hAnsi="Arial Narrow"/>
          <w:b/>
          <w:color w:val="000000"/>
          <w:sz w:val="20"/>
          <w:szCs w:val="20"/>
          <w:lang w:eastAsia="ar-SA"/>
        </w:rPr>
        <w:t>Smlouva</w:t>
      </w:r>
      <w:r w:rsidR="00493327" w:rsidRPr="00516317">
        <w:rPr>
          <w:rFonts w:ascii="Arial Narrow" w:eastAsia="Times New Roman" w:hAnsi="Arial Narrow"/>
          <w:b/>
          <w:color w:val="000000"/>
          <w:sz w:val="20"/>
          <w:szCs w:val="20"/>
          <w:lang w:eastAsia="ar-SA"/>
        </w:rPr>
        <w:t xml:space="preserve"> </w:t>
      </w:r>
      <w:r w:rsidR="004D7704" w:rsidRPr="00516317">
        <w:rPr>
          <w:rFonts w:ascii="Arial Narrow" w:eastAsia="Times New Roman" w:hAnsi="Arial Narrow"/>
          <w:b/>
          <w:color w:val="000000"/>
          <w:sz w:val="20"/>
          <w:szCs w:val="20"/>
          <w:lang w:eastAsia="ar-SA"/>
        </w:rPr>
        <w:t xml:space="preserve">o </w:t>
      </w:r>
      <w:r w:rsidR="008F27BD" w:rsidRPr="00516317">
        <w:rPr>
          <w:rFonts w:ascii="Arial Narrow" w:eastAsia="Times New Roman" w:hAnsi="Arial Narrow"/>
          <w:b/>
          <w:color w:val="000000"/>
          <w:sz w:val="20"/>
          <w:szCs w:val="20"/>
          <w:lang w:eastAsia="ar-SA"/>
        </w:rPr>
        <w:t>zřízení míst</w:t>
      </w:r>
      <w:r w:rsidR="00EC620B" w:rsidRPr="00516317">
        <w:rPr>
          <w:rFonts w:ascii="Arial Narrow" w:eastAsia="Times New Roman" w:hAnsi="Arial Narrow"/>
          <w:b/>
          <w:color w:val="000000"/>
          <w:sz w:val="20"/>
          <w:szCs w:val="20"/>
          <w:lang w:eastAsia="ar-SA"/>
        </w:rPr>
        <w:t>/</w:t>
      </w:r>
      <w:r w:rsidR="008F27BD" w:rsidRPr="00516317">
        <w:rPr>
          <w:rFonts w:ascii="Arial Narrow" w:eastAsia="Times New Roman" w:hAnsi="Arial Narrow"/>
          <w:b/>
          <w:color w:val="000000"/>
          <w:sz w:val="20"/>
          <w:szCs w:val="20"/>
          <w:lang w:eastAsia="ar-SA"/>
        </w:rPr>
        <w:t>a</w:t>
      </w:r>
      <w:r w:rsidR="00B21878" w:rsidRPr="00516317">
        <w:rPr>
          <w:rFonts w:ascii="Arial Narrow" w:eastAsia="Times New Roman" w:hAnsi="Arial Narrow"/>
          <w:b/>
          <w:color w:val="000000"/>
          <w:sz w:val="20"/>
          <w:szCs w:val="20"/>
          <w:lang w:eastAsia="ar-SA"/>
        </w:rPr>
        <w:t xml:space="preserve"> zpětn</w:t>
      </w:r>
      <w:r w:rsidR="008F27BD" w:rsidRPr="00516317">
        <w:rPr>
          <w:rFonts w:ascii="Arial Narrow" w:eastAsia="Times New Roman" w:hAnsi="Arial Narrow"/>
          <w:b/>
          <w:color w:val="000000"/>
          <w:sz w:val="20"/>
          <w:szCs w:val="20"/>
          <w:lang w:eastAsia="ar-SA"/>
        </w:rPr>
        <w:t>ého</w:t>
      </w:r>
      <w:r w:rsidR="00B21878" w:rsidRPr="00516317">
        <w:rPr>
          <w:rFonts w:ascii="Arial Narrow" w:eastAsia="Times New Roman" w:hAnsi="Arial Narrow"/>
          <w:b/>
          <w:color w:val="000000"/>
          <w:sz w:val="20"/>
          <w:szCs w:val="20"/>
          <w:lang w:eastAsia="ar-SA"/>
        </w:rPr>
        <w:t xml:space="preserve"> odběr</w:t>
      </w:r>
      <w:r w:rsidR="008F27BD" w:rsidRPr="00516317">
        <w:rPr>
          <w:rFonts w:ascii="Arial Narrow" w:eastAsia="Times New Roman" w:hAnsi="Arial Narrow"/>
          <w:b/>
          <w:color w:val="000000"/>
          <w:sz w:val="20"/>
          <w:szCs w:val="20"/>
          <w:lang w:eastAsia="ar-SA"/>
        </w:rPr>
        <w:t>u</w:t>
      </w:r>
      <w:r w:rsidR="00B21878" w:rsidRPr="00516317">
        <w:rPr>
          <w:rFonts w:ascii="Arial Narrow" w:eastAsia="Times New Roman" w:hAnsi="Arial Narrow"/>
          <w:b/>
          <w:color w:val="000000"/>
          <w:sz w:val="20"/>
          <w:szCs w:val="20"/>
          <w:lang w:eastAsia="ar-SA"/>
        </w:rPr>
        <w:t xml:space="preserve"> </w:t>
      </w:r>
      <w:r w:rsidR="00DA2628" w:rsidRPr="00516317">
        <w:rPr>
          <w:rFonts w:ascii="Arial Narrow" w:eastAsia="Times New Roman" w:hAnsi="Arial Narrow"/>
          <w:b/>
          <w:color w:val="000000"/>
          <w:sz w:val="20"/>
          <w:szCs w:val="20"/>
          <w:lang w:eastAsia="ar-SA"/>
        </w:rPr>
        <w:t xml:space="preserve">odpadních </w:t>
      </w:r>
      <w:r w:rsidR="00B21878" w:rsidRPr="00516317">
        <w:rPr>
          <w:rFonts w:ascii="Arial Narrow" w:eastAsia="Times New Roman" w:hAnsi="Arial Narrow"/>
          <w:b/>
          <w:color w:val="000000"/>
          <w:sz w:val="20"/>
          <w:szCs w:val="20"/>
          <w:lang w:eastAsia="ar-SA"/>
        </w:rPr>
        <w:t>baterií</w:t>
      </w:r>
      <w:r w:rsidR="00387823" w:rsidRPr="00516317">
        <w:rPr>
          <w:rFonts w:ascii="Arial Narrow" w:eastAsia="Times New Roman" w:hAnsi="Arial Narrow"/>
          <w:b/>
          <w:color w:val="000000"/>
          <w:sz w:val="20"/>
          <w:szCs w:val="20"/>
          <w:lang w:eastAsia="ar-SA"/>
        </w:rPr>
        <w:t xml:space="preserve"> a akumulátorů</w:t>
      </w:r>
    </w:p>
    <w:p w14:paraId="1DDD12FB" w14:textId="3D477FBB" w:rsidR="00F33933" w:rsidRPr="00153689" w:rsidRDefault="00F33933" w:rsidP="002569C5">
      <w:pPr>
        <w:suppressAutoHyphens/>
        <w:spacing w:after="0" w:line="240" w:lineRule="auto"/>
        <w:jc w:val="both"/>
        <w:rPr>
          <w:rFonts w:ascii="Arial Narrow" w:eastAsia="Times New Roman" w:hAnsi="Arial Narrow"/>
          <w:color w:val="000000"/>
          <w:sz w:val="18"/>
          <w:szCs w:val="18"/>
          <w:lang w:eastAsia="ar-SA"/>
        </w:rPr>
      </w:pPr>
      <w:r w:rsidRPr="00153689">
        <w:rPr>
          <w:rFonts w:ascii="Arial Narrow" w:eastAsia="Times New Roman" w:hAnsi="Arial Narrow"/>
          <w:b/>
          <w:color w:val="000000"/>
          <w:sz w:val="18"/>
          <w:szCs w:val="18"/>
          <w:lang w:eastAsia="ar-SA"/>
        </w:rPr>
        <w:t>Smluvní strany</w:t>
      </w:r>
      <w:r w:rsidRPr="00153689">
        <w:rPr>
          <w:rFonts w:ascii="Arial Narrow" w:eastAsia="Times New Roman" w:hAnsi="Arial Narrow"/>
          <w:color w:val="000000"/>
          <w:sz w:val="18"/>
          <w:szCs w:val="18"/>
          <w:lang w:eastAsia="ar-SA"/>
        </w:rPr>
        <w:t>:</w:t>
      </w:r>
    </w:p>
    <w:p w14:paraId="452DFB54" w14:textId="2FF050C8" w:rsidR="00F33933" w:rsidRPr="00153689" w:rsidRDefault="00D53085" w:rsidP="002569C5">
      <w:pPr>
        <w:suppressAutoHyphens/>
        <w:spacing w:after="0" w:line="240" w:lineRule="auto"/>
        <w:jc w:val="both"/>
        <w:rPr>
          <w:rFonts w:ascii="Arial Narrow" w:eastAsia="Times New Roman" w:hAnsi="Arial Narrow"/>
          <w:b/>
          <w:sz w:val="18"/>
          <w:szCs w:val="18"/>
          <w:lang w:eastAsia="ar-SA"/>
        </w:rPr>
      </w:pPr>
      <w:r w:rsidRPr="00153689">
        <w:rPr>
          <w:rFonts w:ascii="Arial Narrow" w:eastAsia="Times New Roman" w:hAnsi="Arial Narrow"/>
          <w:sz w:val="18"/>
          <w:szCs w:val="18"/>
          <w:lang w:eastAsia="ar-SA"/>
        </w:rPr>
        <w:t>O</w:t>
      </w:r>
      <w:r w:rsidR="00F33933" w:rsidRPr="00153689">
        <w:rPr>
          <w:rFonts w:ascii="Arial Narrow" w:eastAsia="Times New Roman" w:hAnsi="Arial Narrow"/>
          <w:sz w:val="18"/>
          <w:szCs w:val="18"/>
          <w:lang w:eastAsia="ar-SA"/>
        </w:rPr>
        <w:t>bchodní firma:</w:t>
      </w:r>
      <w:r w:rsidR="00F33933" w:rsidRPr="00153689">
        <w:rPr>
          <w:rFonts w:ascii="Arial Narrow" w:eastAsia="Times New Roman" w:hAnsi="Arial Narrow"/>
          <w:sz w:val="18"/>
          <w:szCs w:val="18"/>
          <w:lang w:eastAsia="ar-SA"/>
        </w:rPr>
        <w:tab/>
      </w:r>
      <w:r w:rsidR="00F33933" w:rsidRPr="00153689">
        <w:rPr>
          <w:rFonts w:ascii="Arial Narrow" w:eastAsia="Times New Roman" w:hAnsi="Arial Narrow"/>
          <w:b/>
          <w:sz w:val="18"/>
          <w:szCs w:val="18"/>
          <w:lang w:eastAsia="ar-SA"/>
        </w:rPr>
        <w:tab/>
      </w:r>
      <w:r w:rsidR="00F33933" w:rsidRPr="00153689">
        <w:rPr>
          <w:rFonts w:ascii="Arial Narrow" w:eastAsia="Times New Roman" w:hAnsi="Arial Narrow"/>
          <w:b/>
          <w:sz w:val="18"/>
          <w:szCs w:val="18"/>
          <w:lang w:eastAsia="ar-SA"/>
        </w:rPr>
        <w:tab/>
        <w:t>ECOBAT s.r.o.</w:t>
      </w:r>
    </w:p>
    <w:p w14:paraId="100F9EAF" w14:textId="23D0E074" w:rsidR="00F33933" w:rsidRPr="00153689" w:rsidRDefault="00F33933" w:rsidP="002569C5">
      <w:pPr>
        <w:suppressAutoHyphens/>
        <w:spacing w:after="0" w:line="240" w:lineRule="auto"/>
        <w:jc w:val="both"/>
        <w:rPr>
          <w:rFonts w:ascii="Arial Narrow" w:eastAsia="Times New Roman" w:hAnsi="Arial Narrow"/>
          <w:sz w:val="18"/>
          <w:szCs w:val="18"/>
          <w:lang w:eastAsia="ar-SA"/>
        </w:rPr>
      </w:pPr>
      <w:r w:rsidRPr="00153689">
        <w:rPr>
          <w:rFonts w:ascii="Arial Narrow" w:eastAsia="Times New Roman" w:hAnsi="Arial Narrow"/>
          <w:color w:val="000000"/>
          <w:sz w:val="18"/>
          <w:szCs w:val="18"/>
          <w:lang w:eastAsia="ar-SA"/>
        </w:rPr>
        <w:t>se sídlem:</w:t>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00F63A74"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 xml:space="preserve">Soborská 1302/8, </w:t>
      </w:r>
      <w:r w:rsidR="00E32BF4" w:rsidRPr="00153689">
        <w:rPr>
          <w:rFonts w:ascii="Arial Narrow" w:eastAsia="Times New Roman" w:hAnsi="Arial Narrow"/>
          <w:color w:val="000000"/>
          <w:sz w:val="18"/>
          <w:szCs w:val="18"/>
          <w:lang w:eastAsia="ar-SA"/>
        </w:rPr>
        <w:t>160 00 Praha 6</w:t>
      </w:r>
    </w:p>
    <w:p w14:paraId="5D4515ED" w14:textId="77777777" w:rsidR="00190C3F" w:rsidRPr="00153689" w:rsidRDefault="00F33933" w:rsidP="002569C5">
      <w:pPr>
        <w:suppressAutoHyphens/>
        <w:spacing w:after="0" w:line="240" w:lineRule="auto"/>
        <w:jc w:val="both"/>
        <w:rPr>
          <w:rFonts w:ascii="Arial Narrow" w:eastAsia="Times New Roman" w:hAnsi="Arial Narrow"/>
          <w:color w:val="000000"/>
          <w:sz w:val="18"/>
          <w:szCs w:val="18"/>
          <w:lang w:eastAsia="ar-SA"/>
        </w:rPr>
      </w:pPr>
      <w:r w:rsidRPr="00153689">
        <w:rPr>
          <w:rFonts w:ascii="Arial Narrow" w:eastAsia="Times New Roman" w:hAnsi="Arial Narrow"/>
          <w:color w:val="000000"/>
          <w:sz w:val="18"/>
          <w:szCs w:val="18"/>
          <w:lang w:eastAsia="ar-SA"/>
        </w:rPr>
        <w:t xml:space="preserve">identifikační číslo: </w:t>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00EE4522" w:rsidRPr="00153689">
        <w:rPr>
          <w:rFonts w:ascii="Arial Narrow" w:eastAsia="Times New Roman" w:hAnsi="Arial Narrow"/>
          <w:color w:val="000000"/>
          <w:sz w:val="18"/>
          <w:szCs w:val="18"/>
          <w:lang w:eastAsia="ar-SA"/>
        </w:rPr>
        <w:tab/>
      </w:r>
      <w:r w:rsidR="00E93C6F" w:rsidRPr="00153689">
        <w:rPr>
          <w:rFonts w:ascii="Arial Narrow" w:eastAsia="Times New Roman" w:hAnsi="Arial Narrow"/>
          <w:color w:val="000000"/>
          <w:sz w:val="18"/>
          <w:szCs w:val="18"/>
          <w:lang w:eastAsia="ar-SA"/>
        </w:rPr>
        <w:t>267</w:t>
      </w:r>
      <w:r w:rsidRPr="00153689">
        <w:rPr>
          <w:rFonts w:ascii="Arial Narrow" w:eastAsia="Times New Roman" w:hAnsi="Arial Narrow"/>
          <w:color w:val="000000"/>
          <w:sz w:val="18"/>
          <w:szCs w:val="18"/>
          <w:lang w:eastAsia="ar-SA"/>
        </w:rPr>
        <w:t>25967</w:t>
      </w:r>
    </w:p>
    <w:p w14:paraId="424758E5" w14:textId="0F0B9768" w:rsidR="00DE3A13" w:rsidRPr="00153689" w:rsidRDefault="00190C3F" w:rsidP="002569C5">
      <w:pPr>
        <w:suppressAutoHyphens/>
        <w:spacing w:after="0" w:line="240" w:lineRule="auto"/>
        <w:jc w:val="both"/>
        <w:rPr>
          <w:rFonts w:ascii="Arial Narrow" w:eastAsia="Times New Roman" w:hAnsi="Arial Narrow"/>
          <w:color w:val="000000"/>
          <w:sz w:val="18"/>
          <w:szCs w:val="18"/>
          <w:lang w:eastAsia="ar-SA"/>
        </w:rPr>
      </w:pPr>
      <w:r w:rsidRPr="00153689">
        <w:rPr>
          <w:rFonts w:ascii="Arial Narrow" w:eastAsia="Times New Roman" w:hAnsi="Arial Narrow"/>
          <w:color w:val="000000"/>
          <w:sz w:val="18"/>
          <w:szCs w:val="18"/>
          <w:lang w:eastAsia="ar-SA"/>
        </w:rPr>
        <w:t>DIČ:</w:t>
      </w:r>
      <w:r w:rsidR="00E93C6F" w:rsidRPr="00153689">
        <w:rPr>
          <w:rFonts w:ascii="Arial Narrow" w:eastAsia="Times New Roman" w:hAnsi="Arial Narrow"/>
          <w:color w:val="000000"/>
          <w:sz w:val="18"/>
          <w:szCs w:val="18"/>
          <w:lang w:eastAsia="ar-SA"/>
        </w:rPr>
        <w:tab/>
      </w:r>
      <w:r w:rsidR="00E93C6F"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t>CZ26725967</w:t>
      </w:r>
    </w:p>
    <w:p w14:paraId="594C9E8D" w14:textId="190AAB3C" w:rsidR="00F33933" w:rsidRPr="00153689" w:rsidRDefault="00047EFF" w:rsidP="002569C5">
      <w:pPr>
        <w:suppressAutoHyphens/>
        <w:spacing w:after="0" w:line="240" w:lineRule="auto"/>
        <w:ind w:left="2835" w:hanging="2835"/>
        <w:rPr>
          <w:rFonts w:ascii="Arial Narrow" w:eastAsia="Times New Roman" w:hAnsi="Arial Narrow"/>
          <w:sz w:val="18"/>
          <w:szCs w:val="18"/>
          <w:lang w:eastAsia="ar-SA"/>
        </w:rPr>
      </w:pPr>
      <w:r w:rsidRPr="00153689">
        <w:rPr>
          <w:rFonts w:ascii="Arial Narrow" w:eastAsia="Times New Roman" w:hAnsi="Arial Narrow"/>
          <w:color w:val="000000"/>
          <w:sz w:val="18"/>
          <w:szCs w:val="18"/>
          <w:lang w:eastAsia="ar-SA"/>
        </w:rPr>
        <w:t>zastoupená</w:t>
      </w:r>
      <w:r w:rsidR="00493327" w:rsidRPr="00153689">
        <w:rPr>
          <w:rFonts w:ascii="Arial Narrow" w:eastAsia="Times New Roman" w:hAnsi="Arial Narrow"/>
          <w:color w:val="000000"/>
          <w:sz w:val="18"/>
          <w:szCs w:val="18"/>
          <w:lang w:eastAsia="ar-SA"/>
        </w:rPr>
        <w:t>:</w:t>
      </w:r>
      <w:r w:rsidR="00493327" w:rsidRPr="00153689">
        <w:rPr>
          <w:rFonts w:ascii="Arial Narrow" w:eastAsia="Times New Roman" w:hAnsi="Arial Narrow"/>
          <w:color w:val="000000"/>
          <w:sz w:val="18"/>
          <w:szCs w:val="18"/>
          <w:lang w:eastAsia="ar-SA"/>
        </w:rPr>
        <w:tab/>
      </w:r>
      <w:r w:rsidR="00F33933" w:rsidRPr="00153689">
        <w:rPr>
          <w:rFonts w:ascii="Arial Narrow" w:eastAsia="Times New Roman" w:hAnsi="Arial Narrow"/>
          <w:color w:val="000000"/>
          <w:sz w:val="18"/>
          <w:szCs w:val="18"/>
          <w:lang w:eastAsia="ar-SA"/>
        </w:rPr>
        <w:t xml:space="preserve">RNDr. Petr Kratochvíl, </w:t>
      </w:r>
      <w:r w:rsidR="00A80EE4" w:rsidRPr="00153689">
        <w:rPr>
          <w:rFonts w:ascii="Arial Narrow" w:eastAsia="Times New Roman" w:hAnsi="Arial Narrow"/>
          <w:sz w:val="18"/>
          <w:szCs w:val="18"/>
          <w:lang w:eastAsia="ar-SA"/>
        </w:rPr>
        <w:t>jednatel</w:t>
      </w:r>
      <w:r w:rsidR="00F33933" w:rsidRPr="00153689">
        <w:rPr>
          <w:rFonts w:ascii="Arial Narrow" w:eastAsia="Times New Roman" w:hAnsi="Arial Narrow"/>
          <w:sz w:val="18"/>
          <w:szCs w:val="18"/>
          <w:lang w:eastAsia="ar-SA"/>
        </w:rPr>
        <w:t xml:space="preserve"> </w:t>
      </w:r>
    </w:p>
    <w:p w14:paraId="6B6B72AB" w14:textId="77777777" w:rsidR="006F0291" w:rsidRPr="00153689" w:rsidRDefault="006F0291" w:rsidP="002569C5">
      <w:pPr>
        <w:suppressAutoHyphens/>
        <w:spacing w:after="0" w:line="240" w:lineRule="auto"/>
        <w:ind w:left="2835" w:hanging="2835"/>
        <w:rPr>
          <w:rFonts w:ascii="Arial Narrow" w:eastAsia="Times New Roman" w:hAnsi="Arial Narrow"/>
          <w:sz w:val="18"/>
          <w:szCs w:val="18"/>
          <w:lang w:eastAsia="ar-SA"/>
        </w:rPr>
      </w:pPr>
      <w:r w:rsidRPr="00153689">
        <w:rPr>
          <w:rFonts w:ascii="Arial Narrow" w:eastAsia="Times New Roman" w:hAnsi="Arial Narrow"/>
          <w:sz w:val="18"/>
          <w:szCs w:val="18"/>
          <w:lang w:eastAsia="ar-SA"/>
        </w:rPr>
        <w:t>obchodní rejstřík:</w:t>
      </w:r>
      <w:r w:rsidRPr="00153689">
        <w:rPr>
          <w:rFonts w:ascii="Arial Narrow" w:eastAsia="Times New Roman" w:hAnsi="Arial Narrow"/>
          <w:sz w:val="18"/>
          <w:szCs w:val="18"/>
          <w:lang w:eastAsia="ar-SA"/>
        </w:rPr>
        <w:tab/>
        <w:t xml:space="preserve">zapsaná v </w:t>
      </w:r>
      <w:r w:rsidR="00493327" w:rsidRPr="00153689">
        <w:rPr>
          <w:rFonts w:ascii="Arial Narrow" w:eastAsia="Times New Roman" w:hAnsi="Arial Narrow"/>
          <w:sz w:val="18"/>
          <w:szCs w:val="18"/>
          <w:lang w:eastAsia="ar-SA"/>
        </w:rPr>
        <w:t>OR</w:t>
      </w:r>
      <w:r w:rsidRPr="00153689">
        <w:rPr>
          <w:rFonts w:ascii="Arial Narrow" w:eastAsia="Times New Roman" w:hAnsi="Arial Narrow"/>
          <w:sz w:val="18"/>
          <w:szCs w:val="18"/>
          <w:lang w:eastAsia="ar-SA"/>
        </w:rPr>
        <w:t>, vedeném Měst</w:t>
      </w:r>
      <w:r w:rsidR="00493327" w:rsidRPr="00153689">
        <w:rPr>
          <w:rFonts w:ascii="Arial Narrow" w:eastAsia="Times New Roman" w:hAnsi="Arial Narrow"/>
          <w:sz w:val="18"/>
          <w:szCs w:val="18"/>
          <w:lang w:eastAsia="ar-SA"/>
        </w:rPr>
        <w:t>.</w:t>
      </w:r>
      <w:r w:rsidRPr="00153689">
        <w:rPr>
          <w:rFonts w:ascii="Arial Narrow" w:eastAsia="Times New Roman" w:hAnsi="Arial Narrow"/>
          <w:sz w:val="18"/>
          <w:szCs w:val="18"/>
          <w:lang w:eastAsia="ar-SA"/>
        </w:rPr>
        <w:t xml:space="preserve"> soudem v Praze, oddíl C, vložka 89816</w:t>
      </w:r>
    </w:p>
    <w:p w14:paraId="1A5B2070" w14:textId="36B5B9D1" w:rsidR="00F33933" w:rsidRPr="00153689" w:rsidRDefault="00FA4E74" w:rsidP="00C05CC6">
      <w:pPr>
        <w:suppressAutoHyphens/>
        <w:spacing w:after="60" w:line="240" w:lineRule="auto"/>
        <w:ind w:left="3538" w:hanging="3538"/>
        <w:rPr>
          <w:rFonts w:ascii="Arial Narrow" w:eastAsia="Times New Roman" w:hAnsi="Arial Narrow"/>
          <w:sz w:val="18"/>
          <w:szCs w:val="18"/>
          <w:lang w:eastAsia="ar-SA"/>
        </w:rPr>
      </w:pPr>
      <w:r w:rsidRPr="00153689">
        <w:rPr>
          <w:rFonts w:ascii="Arial Narrow" w:eastAsia="Times New Roman" w:hAnsi="Arial Narrow"/>
          <w:sz w:val="18"/>
          <w:szCs w:val="18"/>
          <w:lang w:eastAsia="ar-SA"/>
        </w:rPr>
        <w:t>(</w:t>
      </w:r>
      <w:r w:rsidR="00F33933" w:rsidRPr="00153689">
        <w:rPr>
          <w:rFonts w:ascii="Arial Narrow" w:eastAsia="Times New Roman" w:hAnsi="Arial Narrow"/>
          <w:sz w:val="18"/>
          <w:szCs w:val="18"/>
          <w:lang w:eastAsia="ar-SA"/>
        </w:rPr>
        <w:t xml:space="preserve">dále jen </w:t>
      </w:r>
      <w:r w:rsidR="006F0291" w:rsidRPr="00153689">
        <w:rPr>
          <w:rFonts w:ascii="Arial Narrow" w:eastAsia="Times New Roman" w:hAnsi="Arial Narrow"/>
          <w:b/>
          <w:sz w:val="18"/>
          <w:szCs w:val="18"/>
          <w:lang w:eastAsia="ar-SA"/>
        </w:rPr>
        <w:t>„</w:t>
      </w:r>
      <w:r w:rsidR="00C16538" w:rsidRPr="00153689">
        <w:rPr>
          <w:rFonts w:ascii="Arial Narrow" w:eastAsia="Times New Roman" w:hAnsi="Arial Narrow"/>
          <w:b/>
          <w:sz w:val="18"/>
          <w:szCs w:val="18"/>
          <w:lang w:eastAsia="ar-SA"/>
        </w:rPr>
        <w:t>společno</w:t>
      </w:r>
      <w:r w:rsidR="00C16538" w:rsidRPr="00647372">
        <w:rPr>
          <w:rFonts w:ascii="Arial Narrow" w:eastAsia="Times New Roman" w:hAnsi="Arial Narrow"/>
          <w:b/>
          <w:sz w:val="18"/>
          <w:szCs w:val="18"/>
          <w:lang w:eastAsia="ar-SA"/>
        </w:rPr>
        <w:t>st</w:t>
      </w:r>
      <w:r w:rsidR="00C16538" w:rsidRPr="00153689">
        <w:rPr>
          <w:rFonts w:ascii="Arial Narrow" w:eastAsia="Times New Roman" w:hAnsi="Arial Narrow"/>
          <w:b/>
          <w:sz w:val="18"/>
          <w:szCs w:val="18"/>
          <w:lang w:eastAsia="ar-SA"/>
        </w:rPr>
        <w:t xml:space="preserve"> </w:t>
      </w:r>
      <w:r w:rsidR="00523884" w:rsidRPr="00153689">
        <w:rPr>
          <w:rFonts w:ascii="Arial Narrow" w:eastAsia="Times New Roman" w:hAnsi="Arial Narrow"/>
          <w:b/>
          <w:sz w:val="18"/>
          <w:szCs w:val="18"/>
          <w:lang w:eastAsia="ar-SA"/>
        </w:rPr>
        <w:t>E</w:t>
      </w:r>
      <w:r w:rsidR="002569C5" w:rsidRPr="00153689">
        <w:rPr>
          <w:rFonts w:ascii="Arial Narrow" w:eastAsia="Times New Roman" w:hAnsi="Arial Narrow"/>
          <w:b/>
          <w:sz w:val="18"/>
          <w:szCs w:val="18"/>
          <w:lang w:eastAsia="ar-SA"/>
        </w:rPr>
        <w:t>COBAT</w:t>
      </w:r>
      <w:r w:rsidR="00F33933" w:rsidRPr="00153689">
        <w:rPr>
          <w:rFonts w:ascii="Arial Narrow" w:eastAsia="Times New Roman" w:hAnsi="Arial Narrow"/>
          <w:sz w:val="18"/>
          <w:szCs w:val="18"/>
          <w:lang w:eastAsia="ar-SA"/>
        </w:rPr>
        <w:t>“</w:t>
      </w:r>
      <w:r w:rsidRPr="00153689">
        <w:rPr>
          <w:rFonts w:ascii="Arial Narrow" w:eastAsia="Times New Roman" w:hAnsi="Arial Narrow"/>
          <w:sz w:val="18"/>
          <w:szCs w:val="18"/>
          <w:lang w:eastAsia="ar-SA"/>
        </w:rPr>
        <w:t>)</w:t>
      </w:r>
      <w:r w:rsidR="006F0291" w:rsidRPr="00153689">
        <w:rPr>
          <w:rFonts w:ascii="Arial Narrow" w:eastAsia="Times New Roman" w:hAnsi="Arial Narrow"/>
          <w:sz w:val="18"/>
          <w:szCs w:val="18"/>
          <w:lang w:eastAsia="ar-SA"/>
        </w:rPr>
        <w:t xml:space="preserve"> na straně jedné</w:t>
      </w:r>
    </w:p>
    <w:p w14:paraId="34F81A5E" w14:textId="149BF30B" w:rsidR="00F33933" w:rsidRPr="00153689" w:rsidRDefault="00D90819" w:rsidP="00C05CC6">
      <w:pPr>
        <w:suppressAutoHyphens/>
        <w:spacing w:before="60" w:after="60" w:line="240" w:lineRule="auto"/>
        <w:ind w:left="3540" w:hanging="3540"/>
        <w:rPr>
          <w:rFonts w:ascii="Arial Narrow" w:eastAsia="Times New Roman" w:hAnsi="Arial Narrow"/>
          <w:sz w:val="18"/>
          <w:szCs w:val="18"/>
          <w:lang w:eastAsia="ar-SA"/>
        </w:rPr>
      </w:pPr>
      <w:r w:rsidRPr="00153689">
        <w:rPr>
          <w:rFonts w:ascii="Arial Narrow" w:eastAsia="Times New Roman" w:hAnsi="Arial Narrow"/>
          <w:sz w:val="18"/>
          <w:szCs w:val="18"/>
          <w:lang w:eastAsia="ar-SA"/>
        </w:rPr>
        <w:t>a</w:t>
      </w:r>
    </w:p>
    <w:p w14:paraId="638E00DA" w14:textId="77777777" w:rsidR="00251316" w:rsidRPr="00153689" w:rsidRDefault="00251316" w:rsidP="00251316">
      <w:pPr>
        <w:spacing w:after="0" w:line="264" w:lineRule="auto"/>
        <w:jc w:val="both"/>
        <w:rPr>
          <w:rFonts w:ascii="Arial Narrow" w:eastAsia="Times New Roman" w:hAnsi="Arial Narrow"/>
          <w:b/>
          <w:sz w:val="18"/>
          <w:szCs w:val="18"/>
          <w:lang w:eastAsia="ar-SA"/>
        </w:rPr>
      </w:pPr>
      <w:r w:rsidRPr="00153689">
        <w:rPr>
          <w:rFonts w:ascii="Arial Narrow" w:hAnsi="Arial Narrow"/>
          <w:sz w:val="18"/>
          <w:szCs w:val="18"/>
          <w:lang w:eastAsia="ar-SA"/>
        </w:rPr>
        <w:t>Název/obchodní firma/jméno</w:t>
      </w:r>
      <w:r w:rsidRPr="00153689">
        <w:rPr>
          <w:rFonts w:ascii="Arial Narrow" w:eastAsia="Times New Roman" w:hAnsi="Arial Narrow"/>
          <w:b/>
          <w:sz w:val="18"/>
          <w:szCs w:val="18"/>
          <w:lang w:eastAsia="ar-SA"/>
        </w:rPr>
        <w:tab/>
      </w:r>
      <w:r w:rsidRPr="00153689">
        <w:rPr>
          <w:rFonts w:ascii="Arial Narrow" w:eastAsia="Times New Roman" w:hAnsi="Arial Narrow"/>
          <w:b/>
          <w:sz w:val="18"/>
          <w:szCs w:val="18"/>
          <w:lang w:eastAsia="ar-SA"/>
        </w:rPr>
        <w:tab/>
      </w:r>
      <w:r w:rsidRPr="00153689">
        <w:rPr>
          <w:rFonts w:ascii="Arial Narrow" w:eastAsia="Times New Roman" w:hAnsi="Arial Narrow"/>
          <w:b/>
          <w:sz w:val="18"/>
          <w:szCs w:val="18"/>
          <w:lang w:eastAsia="ar-SA"/>
        </w:rPr>
        <w:fldChar w:fldCharType="begin">
          <w:ffData>
            <w:name w:val="Text1"/>
            <w:enabled/>
            <w:calcOnExit w:val="0"/>
            <w:textInput/>
          </w:ffData>
        </w:fldChar>
      </w:r>
      <w:r w:rsidRPr="00153689">
        <w:rPr>
          <w:rFonts w:ascii="Arial Narrow" w:eastAsia="Times New Roman" w:hAnsi="Arial Narrow"/>
          <w:b/>
          <w:sz w:val="18"/>
          <w:szCs w:val="18"/>
          <w:lang w:eastAsia="ar-SA"/>
        </w:rPr>
        <w:instrText xml:space="preserve"> FORMTEXT </w:instrText>
      </w:r>
      <w:r w:rsidRPr="00153689">
        <w:rPr>
          <w:rFonts w:ascii="Arial Narrow" w:eastAsia="Times New Roman" w:hAnsi="Arial Narrow"/>
          <w:b/>
          <w:sz w:val="18"/>
          <w:szCs w:val="18"/>
          <w:lang w:eastAsia="ar-SA"/>
        </w:rPr>
      </w:r>
      <w:r w:rsidRPr="00153689">
        <w:rPr>
          <w:rFonts w:ascii="Arial Narrow" w:eastAsia="Times New Roman" w:hAnsi="Arial Narrow"/>
          <w:b/>
          <w:sz w:val="18"/>
          <w:szCs w:val="18"/>
          <w:lang w:eastAsia="ar-SA"/>
        </w:rPr>
        <w:fldChar w:fldCharType="separate"/>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sz w:val="18"/>
          <w:szCs w:val="18"/>
          <w:lang w:eastAsia="ar-SA"/>
        </w:rPr>
        <w:fldChar w:fldCharType="end"/>
      </w:r>
      <w:r w:rsidRPr="00153689">
        <w:rPr>
          <w:rFonts w:ascii="Arial Narrow" w:eastAsia="Times New Roman" w:hAnsi="Arial Narrow"/>
          <w:b/>
          <w:sz w:val="18"/>
          <w:szCs w:val="18"/>
          <w:lang w:eastAsia="ar-SA"/>
        </w:rPr>
        <w:tab/>
      </w:r>
    </w:p>
    <w:p w14:paraId="59C3A208" w14:textId="77777777" w:rsidR="00251316" w:rsidRPr="00153689" w:rsidRDefault="00251316" w:rsidP="00251316">
      <w:pPr>
        <w:suppressAutoHyphens/>
        <w:spacing w:after="0" w:line="264" w:lineRule="auto"/>
        <w:jc w:val="both"/>
        <w:rPr>
          <w:rFonts w:ascii="Arial Narrow" w:eastAsia="Times New Roman" w:hAnsi="Arial Narrow"/>
          <w:sz w:val="18"/>
          <w:szCs w:val="18"/>
          <w:lang w:eastAsia="ar-SA"/>
        </w:rPr>
      </w:pPr>
      <w:r w:rsidRPr="00153689">
        <w:rPr>
          <w:rFonts w:ascii="Arial Narrow" w:eastAsia="Times New Roman" w:hAnsi="Arial Narrow"/>
          <w:sz w:val="18"/>
          <w:szCs w:val="18"/>
          <w:lang w:eastAsia="ar-SA"/>
        </w:rPr>
        <w:t>se sídlem/místem podnikání:</w:t>
      </w:r>
      <w:r w:rsidRPr="00153689">
        <w:rPr>
          <w:rFonts w:ascii="Arial Narrow" w:eastAsia="Times New Roman" w:hAnsi="Arial Narrow"/>
          <w:sz w:val="18"/>
          <w:szCs w:val="18"/>
          <w:lang w:eastAsia="ar-SA"/>
        </w:rPr>
        <w:tab/>
      </w:r>
      <w:r w:rsidRPr="00153689">
        <w:rPr>
          <w:rFonts w:ascii="Arial Narrow" w:eastAsia="Times New Roman" w:hAnsi="Arial Narrow"/>
          <w:sz w:val="18"/>
          <w:szCs w:val="18"/>
          <w:lang w:eastAsia="ar-SA"/>
        </w:rPr>
        <w:tab/>
      </w:r>
      <w:r w:rsidRPr="00153689">
        <w:rPr>
          <w:rFonts w:ascii="Arial Narrow" w:eastAsia="Times New Roman" w:hAnsi="Arial Narrow"/>
          <w:b/>
          <w:sz w:val="18"/>
          <w:szCs w:val="18"/>
          <w:lang w:eastAsia="ar-SA"/>
        </w:rPr>
        <w:fldChar w:fldCharType="begin">
          <w:ffData>
            <w:name w:val="Text1"/>
            <w:enabled/>
            <w:calcOnExit w:val="0"/>
            <w:textInput/>
          </w:ffData>
        </w:fldChar>
      </w:r>
      <w:r w:rsidRPr="00153689">
        <w:rPr>
          <w:rFonts w:ascii="Arial Narrow" w:eastAsia="Times New Roman" w:hAnsi="Arial Narrow"/>
          <w:b/>
          <w:sz w:val="18"/>
          <w:szCs w:val="18"/>
          <w:lang w:eastAsia="ar-SA"/>
        </w:rPr>
        <w:instrText xml:space="preserve"> FORMTEXT </w:instrText>
      </w:r>
      <w:r w:rsidRPr="00153689">
        <w:rPr>
          <w:rFonts w:ascii="Arial Narrow" w:eastAsia="Times New Roman" w:hAnsi="Arial Narrow"/>
          <w:b/>
          <w:sz w:val="18"/>
          <w:szCs w:val="18"/>
          <w:lang w:eastAsia="ar-SA"/>
        </w:rPr>
      </w:r>
      <w:r w:rsidRPr="00153689">
        <w:rPr>
          <w:rFonts w:ascii="Arial Narrow" w:eastAsia="Times New Roman" w:hAnsi="Arial Narrow"/>
          <w:b/>
          <w:sz w:val="18"/>
          <w:szCs w:val="18"/>
          <w:lang w:eastAsia="ar-SA"/>
        </w:rPr>
        <w:fldChar w:fldCharType="separate"/>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sz w:val="18"/>
          <w:szCs w:val="18"/>
          <w:lang w:eastAsia="ar-SA"/>
        </w:rPr>
        <w:fldChar w:fldCharType="end"/>
      </w:r>
      <w:r w:rsidRPr="00153689">
        <w:rPr>
          <w:rFonts w:ascii="Arial Narrow" w:eastAsia="Times New Roman" w:hAnsi="Arial Narrow"/>
          <w:sz w:val="18"/>
          <w:szCs w:val="18"/>
          <w:lang w:eastAsia="ar-SA"/>
        </w:rPr>
        <w:tab/>
      </w:r>
    </w:p>
    <w:p w14:paraId="412BE9E4" w14:textId="77777777" w:rsidR="00251316" w:rsidRPr="00153689" w:rsidRDefault="00251316" w:rsidP="00251316">
      <w:pPr>
        <w:suppressAutoHyphens/>
        <w:spacing w:after="0" w:line="264" w:lineRule="auto"/>
        <w:jc w:val="both"/>
        <w:rPr>
          <w:rFonts w:ascii="Arial Narrow" w:eastAsia="Times New Roman" w:hAnsi="Arial Narrow"/>
          <w:color w:val="000000"/>
          <w:sz w:val="18"/>
          <w:szCs w:val="18"/>
          <w:lang w:eastAsia="ar-SA"/>
        </w:rPr>
      </w:pPr>
      <w:r w:rsidRPr="00153689">
        <w:rPr>
          <w:rFonts w:ascii="Arial Narrow" w:eastAsia="Times New Roman" w:hAnsi="Arial Narrow"/>
          <w:color w:val="000000"/>
          <w:sz w:val="18"/>
          <w:szCs w:val="18"/>
          <w:lang w:eastAsia="ar-SA"/>
        </w:rPr>
        <w:t>IČO:</w:t>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Pr="00153689">
        <w:rPr>
          <w:rFonts w:ascii="Arial Narrow" w:eastAsia="Times New Roman" w:hAnsi="Arial Narrow"/>
          <w:b/>
          <w:sz w:val="18"/>
          <w:szCs w:val="18"/>
          <w:lang w:eastAsia="ar-SA"/>
        </w:rPr>
        <w:fldChar w:fldCharType="begin">
          <w:ffData>
            <w:name w:val="Text1"/>
            <w:enabled/>
            <w:calcOnExit w:val="0"/>
            <w:textInput/>
          </w:ffData>
        </w:fldChar>
      </w:r>
      <w:r w:rsidRPr="00153689">
        <w:rPr>
          <w:rFonts w:ascii="Arial Narrow" w:eastAsia="Times New Roman" w:hAnsi="Arial Narrow"/>
          <w:b/>
          <w:sz w:val="18"/>
          <w:szCs w:val="18"/>
          <w:lang w:eastAsia="ar-SA"/>
        </w:rPr>
        <w:instrText xml:space="preserve"> FORMTEXT </w:instrText>
      </w:r>
      <w:r w:rsidRPr="00153689">
        <w:rPr>
          <w:rFonts w:ascii="Arial Narrow" w:eastAsia="Times New Roman" w:hAnsi="Arial Narrow"/>
          <w:b/>
          <w:sz w:val="18"/>
          <w:szCs w:val="18"/>
          <w:lang w:eastAsia="ar-SA"/>
        </w:rPr>
      </w:r>
      <w:r w:rsidRPr="00153689">
        <w:rPr>
          <w:rFonts w:ascii="Arial Narrow" w:eastAsia="Times New Roman" w:hAnsi="Arial Narrow"/>
          <w:b/>
          <w:sz w:val="18"/>
          <w:szCs w:val="18"/>
          <w:lang w:eastAsia="ar-SA"/>
        </w:rPr>
        <w:fldChar w:fldCharType="separate"/>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sz w:val="18"/>
          <w:szCs w:val="18"/>
          <w:lang w:eastAsia="ar-SA"/>
        </w:rPr>
        <w:fldChar w:fldCharType="end"/>
      </w:r>
      <w:r w:rsidRPr="00153689">
        <w:rPr>
          <w:rFonts w:ascii="Arial Narrow" w:eastAsia="Times New Roman" w:hAnsi="Arial Narrow"/>
          <w:color w:val="000000"/>
          <w:sz w:val="18"/>
          <w:szCs w:val="18"/>
          <w:lang w:eastAsia="ar-SA"/>
        </w:rPr>
        <w:tab/>
      </w:r>
    </w:p>
    <w:p w14:paraId="4CB8B9A0" w14:textId="77777777" w:rsidR="00251316" w:rsidRPr="00153689" w:rsidRDefault="00251316" w:rsidP="00251316">
      <w:pPr>
        <w:pStyle w:val="Prosttext"/>
        <w:rPr>
          <w:rFonts w:ascii="Arial Narrow" w:eastAsia="Times New Roman" w:hAnsi="Arial Narrow"/>
          <w:color w:val="000000"/>
          <w:sz w:val="18"/>
          <w:szCs w:val="18"/>
          <w:lang w:eastAsia="ar-SA"/>
        </w:rPr>
      </w:pPr>
      <w:r w:rsidRPr="00153689">
        <w:rPr>
          <w:rFonts w:ascii="Arial Narrow" w:eastAsia="Times New Roman" w:hAnsi="Arial Narrow"/>
          <w:color w:val="000000"/>
          <w:sz w:val="18"/>
          <w:szCs w:val="18"/>
          <w:lang w:eastAsia="ar-SA"/>
        </w:rPr>
        <w:t>DIČ:</w:t>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Pr="00153689">
        <w:rPr>
          <w:rFonts w:ascii="Arial Narrow" w:eastAsia="Times New Roman" w:hAnsi="Arial Narrow"/>
          <w:b/>
          <w:sz w:val="18"/>
          <w:szCs w:val="18"/>
          <w:lang w:eastAsia="ar-SA"/>
        </w:rPr>
        <w:fldChar w:fldCharType="begin">
          <w:ffData>
            <w:name w:val="Text1"/>
            <w:enabled/>
            <w:calcOnExit w:val="0"/>
            <w:textInput/>
          </w:ffData>
        </w:fldChar>
      </w:r>
      <w:r w:rsidRPr="00153689">
        <w:rPr>
          <w:rFonts w:ascii="Arial Narrow" w:eastAsia="Times New Roman" w:hAnsi="Arial Narrow"/>
          <w:b/>
          <w:sz w:val="18"/>
          <w:szCs w:val="18"/>
          <w:lang w:eastAsia="ar-SA"/>
        </w:rPr>
        <w:instrText xml:space="preserve"> FORMTEXT </w:instrText>
      </w:r>
      <w:r w:rsidRPr="00153689">
        <w:rPr>
          <w:rFonts w:ascii="Arial Narrow" w:eastAsia="Times New Roman" w:hAnsi="Arial Narrow"/>
          <w:b/>
          <w:sz w:val="18"/>
          <w:szCs w:val="18"/>
          <w:lang w:eastAsia="ar-SA"/>
        </w:rPr>
      </w:r>
      <w:r w:rsidRPr="00153689">
        <w:rPr>
          <w:rFonts w:ascii="Arial Narrow" w:eastAsia="Times New Roman" w:hAnsi="Arial Narrow"/>
          <w:b/>
          <w:sz w:val="18"/>
          <w:szCs w:val="18"/>
          <w:lang w:eastAsia="ar-SA"/>
        </w:rPr>
        <w:fldChar w:fldCharType="separate"/>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sz w:val="18"/>
          <w:szCs w:val="18"/>
          <w:lang w:eastAsia="ar-SA"/>
        </w:rPr>
        <w:fldChar w:fldCharType="end"/>
      </w:r>
      <w:r w:rsidRPr="00153689">
        <w:rPr>
          <w:rFonts w:ascii="Arial Narrow" w:eastAsia="Times New Roman" w:hAnsi="Arial Narrow"/>
          <w:color w:val="000000"/>
          <w:sz w:val="18"/>
          <w:szCs w:val="18"/>
          <w:lang w:eastAsia="ar-SA"/>
        </w:rPr>
        <w:tab/>
      </w:r>
    </w:p>
    <w:p w14:paraId="65B61B3F" w14:textId="77777777" w:rsidR="00251316" w:rsidRPr="00153689" w:rsidRDefault="00251316" w:rsidP="00251316">
      <w:pPr>
        <w:pStyle w:val="Prosttext"/>
        <w:rPr>
          <w:rFonts w:ascii="Arial Narrow" w:eastAsia="Times New Roman" w:hAnsi="Arial Narrow"/>
          <w:sz w:val="18"/>
          <w:szCs w:val="18"/>
          <w:lang w:eastAsia="ar-SA"/>
        </w:rPr>
      </w:pPr>
      <w:r w:rsidRPr="00153689">
        <w:rPr>
          <w:rFonts w:ascii="Arial Narrow" w:eastAsia="Times New Roman" w:hAnsi="Arial Narrow"/>
          <w:color w:val="000000"/>
          <w:sz w:val="18"/>
          <w:szCs w:val="18"/>
          <w:lang w:eastAsia="ar-SA"/>
        </w:rPr>
        <w:t>zastoupená:</w:t>
      </w:r>
      <w:r w:rsidRPr="00153689">
        <w:rPr>
          <w:rFonts w:ascii="Arial Narrow" w:eastAsia="Times New Roman" w:hAnsi="Arial Narrow"/>
          <w:color w:val="000000"/>
          <w:sz w:val="18"/>
          <w:szCs w:val="18"/>
          <w:lang w:eastAsia="ar-SA"/>
        </w:rPr>
        <w:tab/>
        <w:t xml:space="preserve">                 </w:t>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Pr="00153689">
        <w:rPr>
          <w:rFonts w:ascii="Arial Narrow" w:eastAsia="Times New Roman" w:hAnsi="Arial Narrow"/>
          <w:b/>
          <w:sz w:val="18"/>
          <w:szCs w:val="18"/>
          <w:lang w:eastAsia="ar-SA"/>
        </w:rPr>
        <w:fldChar w:fldCharType="begin">
          <w:ffData>
            <w:name w:val="Text1"/>
            <w:enabled/>
            <w:calcOnExit w:val="0"/>
            <w:textInput/>
          </w:ffData>
        </w:fldChar>
      </w:r>
      <w:r w:rsidRPr="00153689">
        <w:rPr>
          <w:rFonts w:ascii="Arial Narrow" w:eastAsia="Times New Roman" w:hAnsi="Arial Narrow"/>
          <w:b/>
          <w:sz w:val="18"/>
          <w:szCs w:val="18"/>
          <w:lang w:eastAsia="ar-SA"/>
        </w:rPr>
        <w:instrText xml:space="preserve"> FORMTEXT </w:instrText>
      </w:r>
      <w:r w:rsidRPr="00153689">
        <w:rPr>
          <w:rFonts w:ascii="Arial Narrow" w:eastAsia="Times New Roman" w:hAnsi="Arial Narrow"/>
          <w:b/>
          <w:sz w:val="18"/>
          <w:szCs w:val="18"/>
          <w:lang w:eastAsia="ar-SA"/>
        </w:rPr>
      </w:r>
      <w:r w:rsidRPr="00153689">
        <w:rPr>
          <w:rFonts w:ascii="Arial Narrow" w:eastAsia="Times New Roman" w:hAnsi="Arial Narrow"/>
          <w:b/>
          <w:sz w:val="18"/>
          <w:szCs w:val="18"/>
          <w:lang w:eastAsia="ar-SA"/>
        </w:rPr>
        <w:fldChar w:fldCharType="separate"/>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noProof/>
          <w:sz w:val="18"/>
          <w:szCs w:val="18"/>
          <w:lang w:eastAsia="ar-SA"/>
        </w:rPr>
        <w:t> </w:t>
      </w:r>
      <w:r w:rsidRPr="00153689">
        <w:rPr>
          <w:rFonts w:ascii="Arial Narrow" w:eastAsia="Times New Roman" w:hAnsi="Arial Narrow"/>
          <w:b/>
          <w:sz w:val="18"/>
          <w:szCs w:val="18"/>
          <w:lang w:eastAsia="ar-SA"/>
        </w:rPr>
        <w:fldChar w:fldCharType="end"/>
      </w:r>
    </w:p>
    <w:p w14:paraId="07C1CA10" w14:textId="37EF3A4E" w:rsidR="008E2500" w:rsidRPr="00153689" w:rsidRDefault="00FA4E74" w:rsidP="008E2500">
      <w:pPr>
        <w:suppressAutoHyphens/>
        <w:spacing w:after="0" w:line="240" w:lineRule="auto"/>
        <w:ind w:left="3540" w:hanging="3540"/>
        <w:rPr>
          <w:rFonts w:ascii="Arial Narrow" w:eastAsia="Times New Roman" w:hAnsi="Arial Narrow"/>
          <w:sz w:val="18"/>
          <w:szCs w:val="18"/>
          <w:lang w:eastAsia="ar-SA"/>
        </w:rPr>
      </w:pPr>
      <w:r w:rsidRPr="00153689">
        <w:rPr>
          <w:rFonts w:ascii="Arial Narrow" w:eastAsia="Times New Roman" w:hAnsi="Arial Narrow"/>
          <w:sz w:val="18"/>
          <w:szCs w:val="18"/>
          <w:lang w:eastAsia="ar-SA"/>
        </w:rPr>
        <w:t>(</w:t>
      </w:r>
      <w:r w:rsidR="00F33933" w:rsidRPr="00153689">
        <w:rPr>
          <w:rFonts w:ascii="Arial Narrow" w:eastAsia="Times New Roman" w:hAnsi="Arial Narrow"/>
          <w:sz w:val="18"/>
          <w:szCs w:val="18"/>
          <w:lang w:eastAsia="ar-SA"/>
        </w:rPr>
        <w:t>dále jen „</w:t>
      </w:r>
      <w:r w:rsidR="002F3D50" w:rsidRPr="00153689">
        <w:rPr>
          <w:rFonts w:ascii="Arial Narrow" w:eastAsia="Times New Roman" w:hAnsi="Arial Narrow"/>
          <w:b/>
          <w:color w:val="000000"/>
          <w:sz w:val="18"/>
          <w:szCs w:val="18"/>
          <w:lang w:eastAsia="ar-SA"/>
        </w:rPr>
        <w:t>P</w:t>
      </w:r>
      <w:r w:rsidR="00D35A94" w:rsidRPr="00153689">
        <w:rPr>
          <w:rFonts w:ascii="Arial Narrow" w:eastAsia="Times New Roman" w:hAnsi="Arial Narrow"/>
          <w:b/>
          <w:color w:val="000000"/>
          <w:sz w:val="18"/>
          <w:szCs w:val="18"/>
          <w:lang w:eastAsia="ar-SA"/>
        </w:rPr>
        <w:t>rovozovatel</w:t>
      </w:r>
      <w:r w:rsidR="00846468" w:rsidRPr="00153689">
        <w:rPr>
          <w:rFonts w:ascii="Arial Narrow" w:eastAsia="Times New Roman" w:hAnsi="Arial Narrow"/>
          <w:b/>
          <w:color w:val="000000"/>
          <w:sz w:val="18"/>
          <w:szCs w:val="18"/>
          <w:lang w:eastAsia="ar-SA"/>
        </w:rPr>
        <w:t xml:space="preserve"> místa zpětného </w:t>
      </w:r>
      <w:r w:rsidR="00EE37BE" w:rsidRPr="00153689">
        <w:rPr>
          <w:rFonts w:ascii="Arial Narrow" w:eastAsia="Times New Roman" w:hAnsi="Arial Narrow"/>
          <w:b/>
          <w:color w:val="000000"/>
          <w:sz w:val="18"/>
          <w:szCs w:val="18"/>
          <w:lang w:eastAsia="ar-SA"/>
        </w:rPr>
        <w:t xml:space="preserve">odběru </w:t>
      </w:r>
      <w:r w:rsidR="00106AC8" w:rsidRPr="00153689">
        <w:rPr>
          <w:rFonts w:ascii="Arial Narrow" w:eastAsia="Times New Roman" w:hAnsi="Arial Narrow"/>
          <w:color w:val="000000"/>
          <w:sz w:val="18"/>
          <w:szCs w:val="18"/>
          <w:lang w:eastAsia="ar-SA"/>
        </w:rPr>
        <w:t>nebo</w:t>
      </w:r>
      <w:r w:rsidR="00EE37BE" w:rsidRPr="00153689">
        <w:rPr>
          <w:rFonts w:ascii="Arial Narrow" w:eastAsia="Times New Roman" w:hAnsi="Arial Narrow"/>
          <w:b/>
          <w:color w:val="000000"/>
          <w:sz w:val="18"/>
          <w:szCs w:val="18"/>
          <w:lang w:eastAsia="ar-SA"/>
        </w:rPr>
        <w:t xml:space="preserve"> Provozovatel</w:t>
      </w:r>
      <w:r w:rsidR="001C2FA8" w:rsidRPr="00153689">
        <w:rPr>
          <w:rFonts w:ascii="Arial Narrow" w:eastAsia="Times New Roman" w:hAnsi="Arial Narrow"/>
          <w:b/>
          <w:color w:val="000000"/>
          <w:sz w:val="18"/>
          <w:szCs w:val="18"/>
          <w:lang w:eastAsia="ar-SA"/>
        </w:rPr>
        <w:t xml:space="preserve"> MZO</w:t>
      </w:r>
      <w:r w:rsidR="000639A6" w:rsidRPr="00153689">
        <w:rPr>
          <w:rFonts w:ascii="Arial Narrow" w:eastAsia="Times New Roman" w:hAnsi="Arial Narrow"/>
          <w:sz w:val="18"/>
          <w:szCs w:val="18"/>
          <w:lang w:eastAsia="ar-SA"/>
        </w:rPr>
        <w:t>“) na</w:t>
      </w:r>
      <w:r w:rsidR="006F0291" w:rsidRPr="00153689">
        <w:rPr>
          <w:rFonts w:ascii="Arial Narrow" w:eastAsia="Times New Roman" w:hAnsi="Arial Narrow"/>
          <w:sz w:val="18"/>
          <w:szCs w:val="18"/>
          <w:lang w:eastAsia="ar-SA"/>
        </w:rPr>
        <w:t xml:space="preserve"> straně druhé</w:t>
      </w:r>
    </w:p>
    <w:p w14:paraId="2C19C3CF" w14:textId="10458F1A" w:rsidR="00F33933" w:rsidRPr="00153689" w:rsidRDefault="00F33933" w:rsidP="008E2500">
      <w:pPr>
        <w:suppressAutoHyphens/>
        <w:spacing w:after="0" w:line="240" w:lineRule="auto"/>
        <w:ind w:left="3540" w:hanging="3540"/>
        <w:rPr>
          <w:rFonts w:ascii="Arial Narrow" w:eastAsia="Times New Roman" w:hAnsi="Arial Narrow"/>
          <w:color w:val="000000"/>
          <w:sz w:val="18"/>
          <w:szCs w:val="18"/>
          <w:lang w:eastAsia="ar-SA"/>
        </w:rPr>
      </w:pPr>
      <w:r w:rsidRPr="00153689">
        <w:rPr>
          <w:rFonts w:ascii="Arial Narrow" w:eastAsia="Times New Roman" w:hAnsi="Arial Narrow"/>
          <w:color w:val="000000"/>
          <w:sz w:val="18"/>
          <w:szCs w:val="18"/>
          <w:lang w:eastAsia="ar-SA"/>
        </w:rPr>
        <w:t>(dále označovány společně též jen jako „</w:t>
      </w:r>
      <w:r w:rsidR="003B4C12" w:rsidRPr="00153689">
        <w:rPr>
          <w:rFonts w:ascii="Arial Narrow" w:eastAsia="Times New Roman" w:hAnsi="Arial Narrow"/>
          <w:b/>
          <w:color w:val="000000"/>
          <w:sz w:val="18"/>
          <w:szCs w:val="18"/>
          <w:lang w:eastAsia="ar-SA"/>
        </w:rPr>
        <w:t>s</w:t>
      </w:r>
      <w:r w:rsidR="005575AA" w:rsidRPr="00153689">
        <w:rPr>
          <w:rFonts w:ascii="Arial Narrow" w:eastAsia="Times New Roman" w:hAnsi="Arial Narrow"/>
          <w:b/>
          <w:color w:val="000000"/>
          <w:sz w:val="18"/>
          <w:szCs w:val="18"/>
          <w:lang w:eastAsia="ar-SA"/>
        </w:rPr>
        <w:t>mluvní</w:t>
      </w:r>
      <w:r w:rsidRPr="00153689">
        <w:rPr>
          <w:rFonts w:ascii="Arial Narrow" w:eastAsia="Times New Roman" w:hAnsi="Arial Narrow"/>
          <w:b/>
          <w:color w:val="000000"/>
          <w:sz w:val="18"/>
          <w:szCs w:val="18"/>
          <w:lang w:eastAsia="ar-SA"/>
        </w:rPr>
        <w:t xml:space="preserve"> strany</w:t>
      </w:r>
      <w:r w:rsidRPr="00153689">
        <w:rPr>
          <w:rFonts w:ascii="Arial Narrow" w:eastAsia="Times New Roman" w:hAnsi="Arial Narrow"/>
          <w:color w:val="000000"/>
          <w:sz w:val="18"/>
          <w:szCs w:val="18"/>
          <w:lang w:eastAsia="ar-SA"/>
        </w:rPr>
        <w:t>")</w:t>
      </w:r>
    </w:p>
    <w:p w14:paraId="7379A1F4" w14:textId="77777777" w:rsidR="00F33933" w:rsidRPr="00153689" w:rsidRDefault="00F33933" w:rsidP="002569C5">
      <w:pPr>
        <w:suppressAutoHyphens/>
        <w:spacing w:after="0" w:line="240" w:lineRule="auto"/>
        <w:jc w:val="both"/>
        <w:rPr>
          <w:rFonts w:ascii="Arial Narrow" w:eastAsia="Times New Roman" w:hAnsi="Arial Narrow"/>
          <w:color w:val="000000"/>
          <w:sz w:val="18"/>
          <w:szCs w:val="18"/>
          <w:lang w:eastAsia="ar-SA"/>
        </w:rPr>
      </w:pPr>
    </w:p>
    <w:p w14:paraId="6DE4C8D7" w14:textId="589C0724" w:rsidR="00BA6A65" w:rsidRDefault="006C190D" w:rsidP="00BA6A65">
      <w:pPr>
        <w:suppressAutoHyphens/>
        <w:spacing w:after="0" w:line="240" w:lineRule="auto"/>
        <w:jc w:val="both"/>
        <w:rPr>
          <w:rFonts w:ascii="Arial Narrow" w:hAnsi="Arial Narrow" w:cs="Arial"/>
          <w:sz w:val="18"/>
          <w:szCs w:val="18"/>
        </w:rPr>
      </w:pPr>
      <w:r w:rsidRPr="00153689">
        <w:rPr>
          <w:rFonts w:ascii="Arial Narrow" w:hAnsi="Arial Narrow" w:cs="Arial"/>
          <w:sz w:val="18"/>
          <w:szCs w:val="18"/>
        </w:rPr>
        <w:t xml:space="preserve">uzavírají na základě úplného konsensu o všech níže uvedených skutečnostech </w:t>
      </w:r>
      <w:r w:rsidR="00551706" w:rsidRPr="00153689">
        <w:rPr>
          <w:rFonts w:ascii="Arial Narrow" w:hAnsi="Arial Narrow" w:cs="Arial"/>
          <w:sz w:val="18"/>
          <w:szCs w:val="18"/>
        </w:rPr>
        <w:t>v platném znění</w:t>
      </w:r>
      <w:r w:rsidR="00846E44" w:rsidRPr="00153689">
        <w:rPr>
          <w:rFonts w:ascii="Arial Narrow" w:hAnsi="Arial Narrow" w:cs="Arial"/>
          <w:sz w:val="18"/>
          <w:szCs w:val="18"/>
        </w:rPr>
        <w:t xml:space="preserve"> a</w:t>
      </w:r>
      <w:r w:rsidR="00A14D76" w:rsidRPr="00153689">
        <w:rPr>
          <w:rFonts w:ascii="Arial Narrow" w:hAnsi="Arial Narrow" w:cs="Arial"/>
          <w:sz w:val="18"/>
          <w:szCs w:val="18"/>
        </w:rPr>
        <w:t xml:space="preserve"> </w:t>
      </w:r>
      <w:r w:rsidRPr="00153689">
        <w:rPr>
          <w:rFonts w:ascii="Arial Narrow" w:hAnsi="Arial Narrow" w:cs="Arial"/>
          <w:sz w:val="18"/>
          <w:szCs w:val="18"/>
        </w:rPr>
        <w:t xml:space="preserve">§12 - §19 zákona č. </w:t>
      </w:r>
      <w:r w:rsidR="00BA6A65" w:rsidRPr="00153689">
        <w:rPr>
          <w:rFonts w:ascii="Arial Narrow" w:hAnsi="Arial Narrow" w:cs="Arial"/>
          <w:sz w:val="18"/>
          <w:szCs w:val="18"/>
        </w:rPr>
        <w:t>542/2020 Sb.</w:t>
      </w:r>
      <w:r w:rsidR="00DF22AE" w:rsidRPr="00153689">
        <w:rPr>
          <w:rFonts w:ascii="Arial Narrow" w:hAnsi="Arial Narrow" w:cs="Arial"/>
          <w:sz w:val="18"/>
          <w:szCs w:val="18"/>
        </w:rPr>
        <w:t>,</w:t>
      </w:r>
      <w:r w:rsidR="00BA6A65" w:rsidRPr="00153689">
        <w:rPr>
          <w:rFonts w:ascii="Arial Narrow" w:hAnsi="Arial Narrow" w:cs="Arial"/>
          <w:sz w:val="18"/>
          <w:szCs w:val="18"/>
        </w:rPr>
        <w:t xml:space="preserve"> o výrobcích s ukončenou životností</w:t>
      </w:r>
      <w:r w:rsidR="00DF22AE" w:rsidRPr="00153689">
        <w:rPr>
          <w:rFonts w:ascii="Arial Narrow" w:hAnsi="Arial Narrow" w:cs="Arial"/>
          <w:sz w:val="18"/>
          <w:szCs w:val="18"/>
        </w:rPr>
        <w:t>,</w:t>
      </w:r>
      <w:r w:rsidR="00BA6A65" w:rsidRPr="00153689">
        <w:rPr>
          <w:rFonts w:ascii="Arial Narrow" w:hAnsi="Arial Narrow" w:cs="Arial"/>
          <w:sz w:val="18"/>
          <w:szCs w:val="18"/>
        </w:rPr>
        <w:t xml:space="preserve"> (dále jen „zákon“) tuto smlouvu o zřízení míst/a zpětného odběru odpadních baterií a akumulátorů (dále jen „smlouva“).</w:t>
      </w:r>
    </w:p>
    <w:p w14:paraId="6C63B036" w14:textId="7F5E2B69" w:rsidR="00883E28" w:rsidRPr="00153689" w:rsidRDefault="00883E28" w:rsidP="00135505">
      <w:pPr>
        <w:pStyle w:val="Nadpis1"/>
        <w:spacing w:before="60"/>
        <w:rPr>
          <w:sz w:val="18"/>
          <w:szCs w:val="18"/>
        </w:rPr>
      </w:pPr>
      <w:r w:rsidRPr="00153689">
        <w:rPr>
          <w:sz w:val="18"/>
          <w:szCs w:val="18"/>
        </w:rPr>
        <w:t>I.</w:t>
      </w:r>
      <w:r w:rsidR="00835212" w:rsidRPr="00153689">
        <w:rPr>
          <w:sz w:val="18"/>
          <w:szCs w:val="18"/>
        </w:rPr>
        <w:br/>
      </w:r>
      <w:r w:rsidR="00183803" w:rsidRPr="00153689">
        <w:rPr>
          <w:sz w:val="18"/>
          <w:szCs w:val="18"/>
        </w:rPr>
        <w:t>Předmět smlouvy</w:t>
      </w:r>
    </w:p>
    <w:p w14:paraId="7F7BAC27" w14:textId="009F353E" w:rsidR="0034084F" w:rsidRPr="00153689" w:rsidRDefault="0034084F" w:rsidP="00FB3518">
      <w:pPr>
        <w:pStyle w:val="Odstavecseseznamem"/>
        <w:numPr>
          <w:ilvl w:val="0"/>
          <w:numId w:val="21"/>
        </w:numPr>
        <w:spacing w:after="0" w:line="240" w:lineRule="auto"/>
        <w:jc w:val="both"/>
        <w:rPr>
          <w:rFonts w:ascii="Arial Narrow" w:hAnsi="Arial Narrow" w:cs="Arial"/>
          <w:sz w:val="18"/>
          <w:szCs w:val="18"/>
        </w:rPr>
      </w:pPr>
      <w:r w:rsidRPr="00153689">
        <w:rPr>
          <w:rFonts w:ascii="Arial Narrow" w:hAnsi="Arial Narrow" w:cs="Arial"/>
          <w:sz w:val="18"/>
          <w:szCs w:val="18"/>
        </w:rPr>
        <w:t xml:space="preserve">Předmětem této smlouvy je vzájemná spolupráce společnosti ECOBAT a Provozovatele </w:t>
      </w:r>
      <w:r w:rsidR="002C3976" w:rsidRPr="00153689">
        <w:rPr>
          <w:rFonts w:ascii="Arial Narrow" w:hAnsi="Arial Narrow" w:cs="Arial"/>
          <w:sz w:val="18"/>
          <w:szCs w:val="18"/>
        </w:rPr>
        <w:t>MZO</w:t>
      </w:r>
      <w:r w:rsidRPr="00153689">
        <w:rPr>
          <w:rFonts w:ascii="Arial Narrow" w:hAnsi="Arial Narrow" w:cs="Arial"/>
          <w:sz w:val="18"/>
          <w:szCs w:val="18"/>
        </w:rPr>
        <w:t xml:space="preserve"> při zřízení a provozování míst</w:t>
      </w:r>
      <w:r w:rsidR="00AC581A" w:rsidRPr="00153689">
        <w:rPr>
          <w:rFonts w:ascii="Arial Narrow" w:hAnsi="Arial Narrow" w:cs="Arial"/>
          <w:sz w:val="18"/>
          <w:szCs w:val="18"/>
        </w:rPr>
        <w:t>/</w:t>
      </w:r>
      <w:r w:rsidRPr="00153689">
        <w:rPr>
          <w:rFonts w:ascii="Arial Narrow" w:hAnsi="Arial Narrow" w:cs="Arial"/>
          <w:sz w:val="18"/>
          <w:szCs w:val="18"/>
        </w:rPr>
        <w:t xml:space="preserve">a zpětného odběru odpadních baterií a </w:t>
      </w:r>
      <w:r w:rsidR="00B33C31" w:rsidRPr="00153689">
        <w:rPr>
          <w:rFonts w:ascii="Arial Narrow" w:hAnsi="Arial Narrow" w:cs="Arial"/>
          <w:sz w:val="18"/>
          <w:szCs w:val="18"/>
        </w:rPr>
        <w:t>akumulátorů</w:t>
      </w:r>
      <w:r w:rsidR="001B10C4">
        <w:rPr>
          <w:rFonts w:ascii="Arial Narrow" w:hAnsi="Arial Narrow" w:cs="Arial"/>
          <w:sz w:val="18"/>
          <w:szCs w:val="18"/>
        </w:rPr>
        <w:t xml:space="preserve"> (dále jen „odpadních baterií“)</w:t>
      </w:r>
      <w:r w:rsidR="00B33C31" w:rsidRPr="00153689">
        <w:rPr>
          <w:rFonts w:ascii="Arial Narrow" w:hAnsi="Arial Narrow" w:cs="Arial"/>
          <w:sz w:val="18"/>
          <w:szCs w:val="18"/>
        </w:rPr>
        <w:t>. Cílem spolupráce je</w:t>
      </w:r>
      <w:r w:rsidRPr="00153689">
        <w:rPr>
          <w:rFonts w:ascii="Arial Narrow" w:hAnsi="Arial Narrow" w:cs="Arial"/>
          <w:sz w:val="18"/>
          <w:szCs w:val="18"/>
        </w:rPr>
        <w:t xml:space="preserve"> zajistit plnění povinností stanovených pro zpětný odběr, zpracování a využití </w:t>
      </w:r>
      <w:r w:rsidR="00D67470">
        <w:rPr>
          <w:rFonts w:ascii="Arial Narrow" w:hAnsi="Arial Narrow" w:cs="Arial"/>
          <w:sz w:val="18"/>
          <w:szCs w:val="18"/>
        </w:rPr>
        <w:t>odpadních</w:t>
      </w:r>
      <w:r w:rsidRPr="00153689">
        <w:rPr>
          <w:rFonts w:ascii="Arial Narrow" w:hAnsi="Arial Narrow" w:cs="Arial"/>
          <w:sz w:val="18"/>
          <w:szCs w:val="18"/>
        </w:rPr>
        <w:t xml:space="preserve"> baterií, které</w:t>
      </w:r>
      <w:r w:rsidR="00A50CB6" w:rsidRPr="00153689">
        <w:rPr>
          <w:rFonts w:ascii="Arial Narrow" w:hAnsi="Arial Narrow" w:cs="Arial"/>
          <w:sz w:val="18"/>
          <w:szCs w:val="18"/>
        </w:rPr>
        <w:t> </w:t>
      </w:r>
      <w:r w:rsidRPr="00153689">
        <w:rPr>
          <w:rFonts w:ascii="Arial Narrow" w:hAnsi="Arial Narrow" w:cs="Arial"/>
          <w:sz w:val="18"/>
          <w:szCs w:val="18"/>
        </w:rPr>
        <w:t xml:space="preserve">společnost ECOBAT zajišťuje pro své smluvní partnery (výrobce baterií a akumulátorů). Tato smlouva se vztahuje na místa zpětného odběru uvedená v příloze č.2 smlouvy. </w:t>
      </w:r>
    </w:p>
    <w:p w14:paraId="1EB28E25" w14:textId="694290D4" w:rsidR="008719F0" w:rsidRPr="008719F0" w:rsidRDefault="005E5BB4" w:rsidP="0028734A">
      <w:pPr>
        <w:pStyle w:val="Odstavecseseznamem"/>
        <w:numPr>
          <w:ilvl w:val="0"/>
          <w:numId w:val="21"/>
        </w:numPr>
        <w:spacing w:after="0" w:line="240" w:lineRule="auto"/>
        <w:jc w:val="both"/>
        <w:rPr>
          <w:rFonts w:ascii="Arial Narrow" w:hAnsi="Arial Narrow" w:cs="Arial"/>
          <w:sz w:val="18"/>
          <w:szCs w:val="18"/>
        </w:rPr>
      </w:pPr>
      <w:r w:rsidRPr="008719F0">
        <w:rPr>
          <w:rFonts w:ascii="Arial Narrow" w:hAnsi="Arial Narrow" w:cs="Arial"/>
          <w:sz w:val="18"/>
          <w:szCs w:val="18"/>
        </w:rPr>
        <w:t xml:space="preserve">Provozovatel </w:t>
      </w:r>
      <w:r w:rsidR="002C3976" w:rsidRPr="008719F0">
        <w:rPr>
          <w:rFonts w:ascii="Arial Narrow" w:hAnsi="Arial Narrow" w:cs="Arial"/>
          <w:sz w:val="18"/>
          <w:szCs w:val="18"/>
        </w:rPr>
        <w:t>MZO</w:t>
      </w:r>
      <w:r w:rsidR="005A63C2" w:rsidRPr="008719F0">
        <w:rPr>
          <w:rFonts w:ascii="Arial Narrow" w:hAnsi="Arial Narrow" w:cs="Arial"/>
          <w:sz w:val="18"/>
          <w:szCs w:val="18"/>
        </w:rPr>
        <w:t xml:space="preserve"> je oprávněn pověřit plněním svých povinností v souvislosti </w:t>
      </w:r>
      <w:r w:rsidR="0068070D" w:rsidRPr="008719F0">
        <w:rPr>
          <w:rFonts w:ascii="Arial Narrow" w:hAnsi="Arial Narrow" w:cs="Arial"/>
          <w:sz w:val="18"/>
          <w:szCs w:val="18"/>
        </w:rPr>
        <w:t>v</w:t>
      </w:r>
      <w:r w:rsidR="005A63C2" w:rsidRPr="008719F0">
        <w:rPr>
          <w:rFonts w:ascii="Arial Narrow" w:hAnsi="Arial Narrow" w:cs="Arial"/>
          <w:sz w:val="18"/>
          <w:szCs w:val="18"/>
        </w:rPr>
        <w:t>e spolupr</w:t>
      </w:r>
      <w:r w:rsidR="0068070D" w:rsidRPr="008719F0">
        <w:rPr>
          <w:rFonts w:ascii="Arial Narrow" w:hAnsi="Arial Narrow" w:cs="Arial"/>
          <w:sz w:val="18"/>
          <w:szCs w:val="18"/>
        </w:rPr>
        <w:t>á</w:t>
      </w:r>
      <w:r w:rsidR="005A63C2" w:rsidRPr="008719F0">
        <w:rPr>
          <w:rFonts w:ascii="Arial Narrow" w:hAnsi="Arial Narrow" w:cs="Arial"/>
          <w:sz w:val="18"/>
          <w:szCs w:val="18"/>
        </w:rPr>
        <w:t>c</w:t>
      </w:r>
      <w:r w:rsidR="0068070D" w:rsidRPr="008719F0">
        <w:rPr>
          <w:rFonts w:ascii="Arial Narrow" w:hAnsi="Arial Narrow" w:cs="Arial"/>
          <w:sz w:val="18"/>
          <w:szCs w:val="18"/>
        </w:rPr>
        <w:t>i se společností ECOBAT</w:t>
      </w:r>
      <w:r w:rsidR="005F0F78" w:rsidRPr="008719F0">
        <w:rPr>
          <w:rFonts w:ascii="Arial Narrow" w:hAnsi="Arial Narrow" w:cs="Arial"/>
          <w:sz w:val="18"/>
          <w:szCs w:val="18"/>
        </w:rPr>
        <w:t xml:space="preserve"> </w:t>
      </w:r>
      <w:r w:rsidR="005A63C2" w:rsidRPr="008719F0">
        <w:rPr>
          <w:rFonts w:ascii="Arial Narrow" w:hAnsi="Arial Narrow" w:cs="Arial"/>
          <w:sz w:val="18"/>
          <w:szCs w:val="18"/>
        </w:rPr>
        <w:t xml:space="preserve">podle této smlouvy třetí osobu, včetně provozování místa zpětného </w:t>
      </w:r>
      <w:r w:rsidR="002B0BAB" w:rsidRPr="008719F0">
        <w:rPr>
          <w:rFonts w:ascii="Arial Narrow" w:hAnsi="Arial Narrow" w:cs="Arial"/>
          <w:sz w:val="18"/>
          <w:szCs w:val="18"/>
        </w:rPr>
        <w:t>odběru. Pověření</w:t>
      </w:r>
      <w:r w:rsidR="00F52D83" w:rsidRPr="008719F0">
        <w:rPr>
          <w:rFonts w:ascii="Arial Narrow" w:hAnsi="Arial Narrow" w:cs="Arial"/>
          <w:sz w:val="18"/>
          <w:szCs w:val="18"/>
        </w:rPr>
        <w:t xml:space="preserve"> třetí osoby plněním povinností Provozovatele </w:t>
      </w:r>
      <w:r w:rsidR="002C3976" w:rsidRPr="008719F0">
        <w:rPr>
          <w:rFonts w:ascii="Arial Narrow" w:hAnsi="Arial Narrow" w:cs="Arial"/>
          <w:sz w:val="18"/>
          <w:szCs w:val="18"/>
        </w:rPr>
        <w:t>MZO</w:t>
      </w:r>
      <w:r w:rsidR="00F52D83" w:rsidRPr="008719F0">
        <w:rPr>
          <w:rFonts w:ascii="Arial Narrow" w:hAnsi="Arial Narrow" w:cs="Arial"/>
          <w:sz w:val="18"/>
          <w:szCs w:val="18"/>
        </w:rPr>
        <w:t xml:space="preserve"> nezbavuje odpovědnosti za jejich řádné </w:t>
      </w:r>
      <w:r w:rsidR="003A32C3" w:rsidRPr="008719F0">
        <w:rPr>
          <w:rFonts w:ascii="Arial Narrow" w:hAnsi="Arial Narrow" w:cs="Arial"/>
          <w:sz w:val="18"/>
          <w:szCs w:val="18"/>
        </w:rPr>
        <w:br/>
      </w:r>
      <w:r w:rsidR="00F52D83" w:rsidRPr="008719F0">
        <w:rPr>
          <w:rFonts w:ascii="Arial Narrow" w:hAnsi="Arial Narrow" w:cs="Arial"/>
          <w:sz w:val="18"/>
          <w:szCs w:val="18"/>
        </w:rPr>
        <w:t xml:space="preserve">a včasné plnění podle této smlouvy a za jejich plnění odpovídá společnosti ECOBAT, jako by je plnil sám, tím nejsou dotčena práva Provozovatele </w:t>
      </w:r>
      <w:r w:rsidR="002C3976" w:rsidRPr="008719F0">
        <w:rPr>
          <w:rFonts w:ascii="Arial Narrow" w:hAnsi="Arial Narrow" w:cs="Arial"/>
          <w:sz w:val="18"/>
          <w:szCs w:val="18"/>
        </w:rPr>
        <w:t>MZO</w:t>
      </w:r>
      <w:r w:rsidR="00F52D83" w:rsidRPr="008719F0">
        <w:rPr>
          <w:rFonts w:ascii="Arial Narrow" w:hAnsi="Arial Narrow" w:cs="Arial"/>
          <w:sz w:val="18"/>
          <w:szCs w:val="18"/>
        </w:rPr>
        <w:t xml:space="preserve"> vůči pověřené třetí osobě. </w:t>
      </w:r>
    </w:p>
    <w:p w14:paraId="7BB5C98E" w14:textId="757F355B" w:rsidR="00237EDC" w:rsidRPr="00153689" w:rsidRDefault="00237EDC" w:rsidP="00135505">
      <w:pPr>
        <w:pStyle w:val="Nadpis1"/>
        <w:spacing w:before="60"/>
        <w:rPr>
          <w:sz w:val="18"/>
          <w:szCs w:val="18"/>
        </w:rPr>
      </w:pPr>
      <w:r w:rsidRPr="00153689">
        <w:rPr>
          <w:sz w:val="18"/>
          <w:szCs w:val="18"/>
        </w:rPr>
        <w:t>II.</w:t>
      </w:r>
      <w:r w:rsidR="00835212" w:rsidRPr="00153689">
        <w:rPr>
          <w:sz w:val="18"/>
          <w:szCs w:val="18"/>
        </w:rPr>
        <w:br/>
      </w:r>
      <w:r w:rsidRPr="00153689">
        <w:rPr>
          <w:sz w:val="18"/>
          <w:szCs w:val="18"/>
        </w:rPr>
        <w:t xml:space="preserve">Práva a povinnosti Provozovatele </w:t>
      </w:r>
      <w:r w:rsidR="002C3976" w:rsidRPr="00153689">
        <w:rPr>
          <w:sz w:val="18"/>
          <w:szCs w:val="18"/>
        </w:rPr>
        <w:t>MZO</w:t>
      </w:r>
    </w:p>
    <w:p w14:paraId="59DBEE4D" w14:textId="1B4B8EDE" w:rsidR="007E6DF6" w:rsidRPr="00153689" w:rsidRDefault="007D3A47" w:rsidP="00FB3518">
      <w:pPr>
        <w:pStyle w:val="Odstavecseseznamem"/>
        <w:numPr>
          <w:ilvl w:val="0"/>
          <w:numId w:val="33"/>
        </w:numPr>
        <w:spacing w:after="0" w:line="240" w:lineRule="auto"/>
        <w:jc w:val="both"/>
        <w:rPr>
          <w:rFonts w:ascii="Arial Narrow" w:hAnsi="Arial Narrow" w:cs="Arial"/>
          <w:sz w:val="18"/>
          <w:szCs w:val="18"/>
        </w:rPr>
      </w:pPr>
      <w:r w:rsidRPr="00153689">
        <w:rPr>
          <w:rFonts w:ascii="Arial Narrow" w:hAnsi="Arial Narrow" w:cs="Arial"/>
          <w:sz w:val="18"/>
          <w:szCs w:val="18"/>
        </w:rPr>
        <w:t xml:space="preserve">Provozovatel </w:t>
      </w:r>
      <w:r w:rsidR="002C3976" w:rsidRPr="00153689">
        <w:rPr>
          <w:rFonts w:ascii="Arial Narrow" w:hAnsi="Arial Narrow" w:cs="Arial"/>
          <w:sz w:val="18"/>
          <w:szCs w:val="18"/>
        </w:rPr>
        <w:t>MZO</w:t>
      </w:r>
      <w:r w:rsidRPr="00153689">
        <w:rPr>
          <w:rFonts w:ascii="Arial Narrow" w:hAnsi="Arial Narrow" w:cs="Arial"/>
          <w:sz w:val="18"/>
          <w:szCs w:val="18"/>
        </w:rPr>
        <w:t xml:space="preserve"> se tímto zavazuje:</w:t>
      </w:r>
    </w:p>
    <w:p w14:paraId="553376CD" w14:textId="2B1FB49F" w:rsidR="00C953A4" w:rsidRPr="00584571" w:rsidRDefault="00AE775E" w:rsidP="009F30DC">
      <w:pPr>
        <w:pStyle w:val="l5"/>
        <w:numPr>
          <w:ilvl w:val="0"/>
          <w:numId w:val="19"/>
        </w:numPr>
        <w:shd w:val="clear" w:color="auto" w:fill="FFFFFF"/>
        <w:tabs>
          <w:tab w:val="clear" w:pos="643"/>
          <w:tab w:val="num" w:pos="567"/>
        </w:tabs>
        <w:spacing w:before="0" w:beforeAutospacing="0" w:after="0" w:afterAutospacing="0"/>
        <w:ind w:left="567" w:hanging="283"/>
        <w:jc w:val="both"/>
        <w:rPr>
          <w:rFonts w:ascii="Arial Narrow" w:hAnsi="Arial Narrow" w:cs="Arial"/>
          <w:color w:val="000000"/>
          <w:sz w:val="18"/>
          <w:szCs w:val="18"/>
        </w:rPr>
      </w:pPr>
      <w:r w:rsidRPr="00153689">
        <w:rPr>
          <w:rFonts w:ascii="Arial Narrow" w:hAnsi="Arial Narrow" w:cs="Arial"/>
          <w:color w:val="000000"/>
          <w:sz w:val="18"/>
          <w:szCs w:val="18"/>
        </w:rPr>
        <w:t>vytvořit místa zpětného odběru uvedená v příloze č.</w:t>
      </w:r>
      <w:r w:rsidR="00841ABD" w:rsidRPr="00153689">
        <w:rPr>
          <w:rFonts w:ascii="Arial Narrow" w:hAnsi="Arial Narrow" w:cs="Arial"/>
          <w:color w:val="000000"/>
          <w:sz w:val="18"/>
          <w:szCs w:val="18"/>
        </w:rPr>
        <w:t>2</w:t>
      </w:r>
      <w:r w:rsidRPr="00153689">
        <w:rPr>
          <w:rFonts w:ascii="Arial Narrow" w:hAnsi="Arial Narrow" w:cs="Arial"/>
          <w:color w:val="000000"/>
          <w:sz w:val="18"/>
          <w:szCs w:val="18"/>
        </w:rPr>
        <w:t xml:space="preserve"> smlouvy</w:t>
      </w:r>
      <w:r w:rsidR="0034323D" w:rsidRPr="00153689">
        <w:rPr>
          <w:rFonts w:ascii="Arial Narrow" w:hAnsi="Arial Narrow" w:cs="Arial"/>
          <w:color w:val="000000"/>
          <w:sz w:val="18"/>
          <w:szCs w:val="18"/>
        </w:rPr>
        <w:t xml:space="preserve"> </w:t>
      </w:r>
      <w:r w:rsidR="00110101" w:rsidRPr="00153689">
        <w:rPr>
          <w:rFonts w:ascii="Arial Narrow" w:hAnsi="Arial Narrow" w:cs="Arial"/>
          <w:color w:val="000000"/>
          <w:sz w:val="18"/>
          <w:szCs w:val="18"/>
        </w:rPr>
        <w:t xml:space="preserve">vhodným </w:t>
      </w:r>
      <w:r w:rsidR="009D7C64" w:rsidRPr="00153689">
        <w:rPr>
          <w:rFonts w:ascii="Arial Narrow" w:hAnsi="Arial Narrow" w:cs="Arial"/>
          <w:color w:val="000000"/>
          <w:sz w:val="18"/>
          <w:szCs w:val="18"/>
        </w:rPr>
        <w:t>umístěním sběrn</w:t>
      </w:r>
      <w:r w:rsidR="00C37303" w:rsidRPr="00153689">
        <w:rPr>
          <w:rFonts w:ascii="Arial Narrow" w:hAnsi="Arial Narrow" w:cs="Arial"/>
          <w:color w:val="000000"/>
          <w:sz w:val="18"/>
          <w:szCs w:val="18"/>
        </w:rPr>
        <w:t xml:space="preserve">ých nádob dodaných společností </w:t>
      </w:r>
      <w:r w:rsidR="00E51A3B" w:rsidRPr="00153689">
        <w:rPr>
          <w:rFonts w:ascii="Arial Narrow" w:hAnsi="Arial Narrow" w:cs="Arial"/>
          <w:color w:val="000000"/>
          <w:sz w:val="18"/>
          <w:szCs w:val="18"/>
        </w:rPr>
        <w:t>ECOBAT, označením</w:t>
      </w:r>
      <w:r w:rsidR="00110101" w:rsidRPr="00153689">
        <w:rPr>
          <w:rFonts w:ascii="Arial Narrow" w:hAnsi="Arial Narrow" w:cs="Arial"/>
          <w:color w:val="000000"/>
          <w:sz w:val="18"/>
          <w:szCs w:val="18"/>
        </w:rPr>
        <w:t xml:space="preserve"> </w:t>
      </w:r>
      <w:r w:rsidR="0034323D" w:rsidRPr="00153689">
        <w:rPr>
          <w:rFonts w:ascii="Arial Narrow" w:hAnsi="Arial Narrow" w:cs="Arial"/>
          <w:color w:val="000000"/>
          <w:sz w:val="18"/>
          <w:szCs w:val="18"/>
        </w:rPr>
        <w:t xml:space="preserve">příslušných prostor </w:t>
      </w:r>
      <w:r w:rsidR="000F674F" w:rsidRPr="00584571">
        <w:rPr>
          <w:rFonts w:ascii="Arial Narrow" w:hAnsi="Arial Narrow" w:cs="Arial"/>
          <w:color w:val="000000"/>
          <w:sz w:val="18"/>
          <w:szCs w:val="18"/>
        </w:rPr>
        <w:t>jako míst</w:t>
      </w:r>
      <w:r w:rsidR="00FC0287" w:rsidRPr="00584571">
        <w:rPr>
          <w:rFonts w:ascii="Arial Narrow" w:hAnsi="Arial Narrow" w:cs="Arial"/>
          <w:color w:val="000000"/>
          <w:sz w:val="18"/>
          <w:szCs w:val="18"/>
        </w:rPr>
        <w:t>o</w:t>
      </w:r>
      <w:r w:rsidR="000F674F" w:rsidRPr="00584571">
        <w:rPr>
          <w:rFonts w:ascii="Arial Narrow" w:hAnsi="Arial Narrow" w:cs="Arial"/>
          <w:color w:val="000000"/>
          <w:sz w:val="18"/>
          <w:szCs w:val="18"/>
        </w:rPr>
        <w:t xml:space="preserve"> zpětného odběru </w:t>
      </w:r>
      <w:r w:rsidR="00045B33" w:rsidRPr="00584571">
        <w:rPr>
          <w:rFonts w:ascii="Arial Narrow" w:hAnsi="Arial Narrow" w:cs="Arial"/>
          <w:color w:val="000000"/>
          <w:sz w:val="18"/>
          <w:szCs w:val="18"/>
        </w:rPr>
        <w:t>odpadních baterií</w:t>
      </w:r>
      <w:r w:rsidR="002B5525" w:rsidRPr="00584571">
        <w:rPr>
          <w:rFonts w:ascii="Arial Narrow" w:hAnsi="Arial Narrow" w:cs="Arial"/>
          <w:color w:val="000000"/>
          <w:sz w:val="18"/>
          <w:szCs w:val="18"/>
        </w:rPr>
        <w:t xml:space="preserve"> a </w:t>
      </w:r>
      <w:r w:rsidR="0012731A" w:rsidRPr="00584571">
        <w:rPr>
          <w:rFonts w:ascii="Arial Narrow" w:hAnsi="Arial Narrow" w:cs="Arial"/>
          <w:color w:val="000000"/>
          <w:sz w:val="18"/>
          <w:szCs w:val="18"/>
        </w:rPr>
        <w:t xml:space="preserve">dále </w:t>
      </w:r>
      <w:r w:rsidR="0095442B" w:rsidRPr="00584571">
        <w:rPr>
          <w:rFonts w:ascii="Arial Narrow" w:hAnsi="Arial Narrow" w:cs="Arial"/>
          <w:color w:val="000000"/>
          <w:sz w:val="18"/>
          <w:szCs w:val="18"/>
        </w:rPr>
        <w:t xml:space="preserve">určením </w:t>
      </w:r>
      <w:r w:rsidR="00AB75C7" w:rsidRPr="00584571">
        <w:rPr>
          <w:rFonts w:ascii="Arial Narrow" w:hAnsi="Arial Narrow" w:cs="Arial"/>
          <w:color w:val="000000"/>
          <w:sz w:val="18"/>
          <w:szCs w:val="18"/>
        </w:rPr>
        <w:t>a proškolením osob/y odpovědných za následné provozování míst zpětného odběru</w:t>
      </w:r>
      <w:r w:rsidR="00F04E01" w:rsidRPr="00584571">
        <w:rPr>
          <w:rFonts w:ascii="Arial Narrow" w:hAnsi="Arial Narrow" w:cs="Arial"/>
          <w:color w:val="000000"/>
          <w:sz w:val="18"/>
          <w:szCs w:val="18"/>
        </w:rPr>
        <w:t>,</w:t>
      </w:r>
    </w:p>
    <w:p w14:paraId="335372B0" w14:textId="353AE693" w:rsidR="001172FD" w:rsidRPr="00584571" w:rsidRDefault="00D34D00" w:rsidP="001172FD">
      <w:pPr>
        <w:pStyle w:val="Odstavecseseznamem"/>
        <w:numPr>
          <w:ilvl w:val="0"/>
          <w:numId w:val="19"/>
        </w:numPr>
        <w:shd w:val="clear" w:color="auto" w:fill="FFFFFF"/>
        <w:tabs>
          <w:tab w:val="clear" w:pos="643"/>
          <w:tab w:val="left" w:pos="567"/>
        </w:tabs>
        <w:spacing w:after="0" w:line="240" w:lineRule="auto"/>
        <w:ind w:left="567" w:hanging="283"/>
        <w:contextualSpacing/>
        <w:jc w:val="both"/>
        <w:rPr>
          <w:rFonts w:ascii="Arial Narrow" w:hAnsi="Arial Narrow" w:cs="Arial"/>
          <w:strike/>
          <w:color w:val="000000"/>
          <w:sz w:val="18"/>
          <w:szCs w:val="18"/>
        </w:rPr>
      </w:pPr>
      <w:r w:rsidRPr="00584571">
        <w:rPr>
          <w:rFonts w:ascii="Arial Narrow" w:hAnsi="Arial Narrow" w:cs="Arial"/>
          <w:color w:val="000000"/>
          <w:sz w:val="18"/>
          <w:szCs w:val="18"/>
        </w:rPr>
        <w:t xml:space="preserve">provozovat místa zpětného odběru v souladu </w:t>
      </w:r>
      <w:r w:rsidR="00283B73" w:rsidRPr="00584571">
        <w:rPr>
          <w:rFonts w:ascii="Arial Narrow" w:hAnsi="Arial Narrow" w:cs="Arial"/>
          <w:color w:val="000000"/>
          <w:sz w:val="18"/>
          <w:szCs w:val="18"/>
        </w:rPr>
        <w:t>s</w:t>
      </w:r>
      <w:r w:rsidR="000A7FC9" w:rsidRPr="00584571">
        <w:rPr>
          <w:rFonts w:ascii="Arial Narrow" w:hAnsi="Arial Narrow" w:cs="Arial"/>
          <w:color w:val="000000"/>
          <w:sz w:val="18"/>
          <w:szCs w:val="18"/>
        </w:rPr>
        <w:t>e zákonem</w:t>
      </w:r>
      <w:r w:rsidR="003B1DA1" w:rsidRPr="00584571">
        <w:rPr>
          <w:rFonts w:ascii="Arial Narrow" w:hAnsi="Arial Narrow" w:cs="Arial"/>
          <w:color w:val="000000"/>
          <w:sz w:val="18"/>
          <w:szCs w:val="18"/>
        </w:rPr>
        <w:t xml:space="preserve"> a</w:t>
      </w:r>
      <w:r w:rsidR="003305F2" w:rsidRPr="00584571">
        <w:rPr>
          <w:rFonts w:ascii="Arial Narrow" w:hAnsi="Arial Narrow" w:cs="Arial"/>
          <w:color w:val="000000"/>
          <w:sz w:val="18"/>
          <w:szCs w:val="18"/>
        </w:rPr>
        <w:t xml:space="preserve"> </w:t>
      </w:r>
      <w:r w:rsidR="00D840D9" w:rsidRPr="00584571">
        <w:rPr>
          <w:rFonts w:ascii="Arial Narrow" w:hAnsi="Arial Narrow" w:cs="Arial"/>
          <w:color w:val="000000"/>
          <w:sz w:val="18"/>
          <w:szCs w:val="18"/>
        </w:rPr>
        <w:t xml:space="preserve">příslušnými </w:t>
      </w:r>
      <w:r w:rsidR="00AB4713" w:rsidRPr="00584571">
        <w:rPr>
          <w:rFonts w:ascii="Arial Narrow" w:hAnsi="Arial Narrow" w:cs="Arial"/>
          <w:color w:val="000000"/>
          <w:sz w:val="18"/>
          <w:szCs w:val="18"/>
        </w:rPr>
        <w:t xml:space="preserve">platnými </w:t>
      </w:r>
      <w:r w:rsidR="00283B73" w:rsidRPr="00584571">
        <w:rPr>
          <w:rFonts w:ascii="Arial Narrow" w:hAnsi="Arial Narrow" w:cs="Arial"/>
          <w:color w:val="000000"/>
          <w:sz w:val="18"/>
          <w:szCs w:val="18"/>
        </w:rPr>
        <w:t>právními předpisy</w:t>
      </w:r>
      <w:r w:rsidR="001535C8" w:rsidRPr="00584571">
        <w:rPr>
          <w:rFonts w:ascii="Arial Narrow" w:hAnsi="Arial Narrow" w:cs="Arial"/>
          <w:color w:val="000000"/>
          <w:sz w:val="18"/>
          <w:szCs w:val="18"/>
        </w:rPr>
        <w:t xml:space="preserve">, </w:t>
      </w:r>
      <w:r w:rsidR="00D54588" w:rsidRPr="00584571">
        <w:rPr>
          <w:rFonts w:ascii="Arial Narrow" w:hAnsi="Arial Narrow" w:cs="Arial"/>
          <w:color w:val="000000"/>
          <w:sz w:val="18"/>
          <w:szCs w:val="18"/>
        </w:rPr>
        <w:t>smlouvou</w:t>
      </w:r>
      <w:r w:rsidR="001535C8" w:rsidRPr="00584571">
        <w:rPr>
          <w:rFonts w:ascii="Arial Narrow" w:hAnsi="Arial Narrow" w:cs="Arial"/>
          <w:color w:val="000000"/>
          <w:sz w:val="18"/>
          <w:szCs w:val="18"/>
        </w:rPr>
        <w:t xml:space="preserve"> a </w:t>
      </w:r>
      <w:r w:rsidR="007B72DA" w:rsidRPr="00584571">
        <w:rPr>
          <w:rFonts w:ascii="Arial Narrow" w:hAnsi="Arial Narrow" w:cs="Arial"/>
          <w:color w:val="000000"/>
          <w:sz w:val="18"/>
          <w:szCs w:val="18"/>
        </w:rPr>
        <w:t>B</w:t>
      </w:r>
      <w:r w:rsidR="00300EF7" w:rsidRPr="00584571">
        <w:rPr>
          <w:rFonts w:ascii="Arial Narrow" w:hAnsi="Arial Narrow"/>
          <w:color w:val="000000"/>
          <w:sz w:val="18"/>
          <w:szCs w:val="18"/>
        </w:rPr>
        <w:t>ezpečnostní</w:t>
      </w:r>
      <w:r w:rsidR="0024191E" w:rsidRPr="00584571">
        <w:rPr>
          <w:rFonts w:ascii="Arial Narrow" w:hAnsi="Arial Narrow"/>
          <w:color w:val="000000"/>
          <w:sz w:val="18"/>
          <w:szCs w:val="18"/>
        </w:rPr>
        <w:t>m</w:t>
      </w:r>
      <w:r w:rsidR="00300EF7" w:rsidRPr="00584571">
        <w:rPr>
          <w:rFonts w:ascii="Arial Narrow" w:hAnsi="Arial Narrow"/>
          <w:color w:val="000000"/>
          <w:sz w:val="18"/>
          <w:szCs w:val="18"/>
        </w:rPr>
        <w:t xml:space="preserve"> doporučení</w:t>
      </w:r>
      <w:r w:rsidR="0024191E" w:rsidRPr="00584571">
        <w:rPr>
          <w:rFonts w:ascii="Arial Narrow" w:hAnsi="Arial Narrow"/>
          <w:color w:val="000000"/>
          <w:sz w:val="18"/>
          <w:szCs w:val="18"/>
        </w:rPr>
        <w:t>m</w:t>
      </w:r>
      <w:r w:rsidR="00BD14A5" w:rsidRPr="00584571">
        <w:rPr>
          <w:rFonts w:ascii="Arial Narrow" w:hAnsi="Arial Narrow" w:cs="Arial"/>
          <w:color w:val="000000"/>
          <w:sz w:val="18"/>
          <w:szCs w:val="18"/>
        </w:rPr>
        <w:t>,</w:t>
      </w:r>
    </w:p>
    <w:p w14:paraId="3DE4AEEA" w14:textId="38D24176" w:rsidR="00BF1D50" w:rsidRPr="00584571" w:rsidRDefault="004256F0" w:rsidP="009618A5">
      <w:pPr>
        <w:pStyle w:val="Odstavecseseznamem"/>
        <w:numPr>
          <w:ilvl w:val="0"/>
          <w:numId w:val="19"/>
        </w:numPr>
        <w:shd w:val="clear" w:color="auto" w:fill="FFFFFF"/>
        <w:tabs>
          <w:tab w:val="clear" w:pos="643"/>
          <w:tab w:val="left" w:pos="567"/>
        </w:tabs>
        <w:spacing w:after="0" w:line="240" w:lineRule="auto"/>
        <w:ind w:left="567" w:hanging="283"/>
        <w:contextualSpacing/>
        <w:jc w:val="both"/>
        <w:rPr>
          <w:rFonts w:ascii="Arial Narrow" w:hAnsi="Arial Narrow"/>
          <w:color w:val="000000"/>
          <w:sz w:val="18"/>
          <w:szCs w:val="18"/>
          <w:lang w:eastAsia="ar-SA"/>
        </w:rPr>
      </w:pPr>
      <w:r w:rsidRPr="00584571">
        <w:rPr>
          <w:rFonts w:ascii="Arial Narrow" w:hAnsi="Arial Narrow" w:cs="Arial"/>
          <w:color w:val="000000"/>
          <w:sz w:val="18"/>
          <w:szCs w:val="18"/>
        </w:rPr>
        <w:t>shromažďovat</w:t>
      </w:r>
      <w:r w:rsidR="00DE2925" w:rsidRPr="00584571">
        <w:rPr>
          <w:rFonts w:ascii="Arial Narrow" w:hAnsi="Arial Narrow" w:cs="Arial"/>
          <w:color w:val="000000"/>
          <w:sz w:val="18"/>
          <w:szCs w:val="18"/>
        </w:rPr>
        <w:t xml:space="preserve"> o</w:t>
      </w:r>
      <w:r w:rsidRPr="00584571">
        <w:rPr>
          <w:rFonts w:ascii="Arial Narrow" w:hAnsi="Arial Narrow" w:cs="Arial"/>
          <w:color w:val="000000"/>
          <w:sz w:val="18"/>
          <w:szCs w:val="18"/>
        </w:rPr>
        <w:t xml:space="preserve">dpadní baterie </w:t>
      </w:r>
      <w:r w:rsidR="00C65855" w:rsidRPr="00584571">
        <w:rPr>
          <w:rFonts w:ascii="Arial Narrow" w:hAnsi="Arial Narrow"/>
          <w:color w:val="000000"/>
          <w:sz w:val="18"/>
          <w:szCs w:val="18"/>
          <w:lang w:eastAsia="ar-SA"/>
        </w:rPr>
        <w:t>jen v místech zpětného odběru</w:t>
      </w:r>
      <w:r w:rsidR="002731D1" w:rsidRPr="00584571">
        <w:rPr>
          <w:rFonts w:ascii="Arial Narrow" w:hAnsi="Arial Narrow"/>
          <w:color w:val="000000"/>
          <w:sz w:val="18"/>
          <w:szCs w:val="18"/>
          <w:lang w:eastAsia="ar-SA"/>
        </w:rPr>
        <w:t xml:space="preserve"> </w:t>
      </w:r>
      <w:r w:rsidR="00A516E0" w:rsidRPr="00584571">
        <w:rPr>
          <w:rFonts w:ascii="Arial Narrow" w:hAnsi="Arial Narrow" w:cs="Arial"/>
          <w:color w:val="000000"/>
          <w:sz w:val="18"/>
          <w:szCs w:val="18"/>
        </w:rPr>
        <w:t xml:space="preserve">a </w:t>
      </w:r>
      <w:bookmarkStart w:id="0" w:name="_Hlk145840927"/>
      <w:r w:rsidR="00A516E0" w:rsidRPr="00584571">
        <w:rPr>
          <w:rFonts w:ascii="Arial Narrow" w:hAnsi="Arial Narrow"/>
          <w:color w:val="000000"/>
          <w:sz w:val="18"/>
          <w:szCs w:val="18"/>
          <w:lang w:eastAsia="ar-SA"/>
        </w:rPr>
        <w:t xml:space="preserve">zabezpečit </w:t>
      </w:r>
      <w:r w:rsidR="009541A9" w:rsidRPr="00584571">
        <w:rPr>
          <w:rFonts w:ascii="Arial Narrow" w:hAnsi="Arial Narrow"/>
          <w:color w:val="000000"/>
          <w:sz w:val="18"/>
          <w:szCs w:val="18"/>
          <w:lang w:eastAsia="ar-SA"/>
        </w:rPr>
        <w:t>je tak</w:t>
      </w:r>
      <w:r w:rsidR="00A516E0" w:rsidRPr="00584571">
        <w:rPr>
          <w:rFonts w:ascii="Arial Narrow" w:hAnsi="Arial Narrow"/>
          <w:color w:val="000000"/>
          <w:sz w:val="18"/>
          <w:szCs w:val="18"/>
          <w:lang w:eastAsia="ar-SA"/>
        </w:rPr>
        <w:t xml:space="preserve">, aby byly chráněny před nepříznivými </w:t>
      </w:r>
      <w:r w:rsidR="00BA5046" w:rsidRPr="00584571">
        <w:rPr>
          <w:rFonts w:ascii="Arial Narrow" w:hAnsi="Arial Narrow"/>
          <w:color w:val="000000"/>
          <w:sz w:val="18"/>
          <w:szCs w:val="18"/>
          <w:lang w:eastAsia="ar-SA"/>
        </w:rPr>
        <w:t>atmosférickými</w:t>
      </w:r>
      <w:r w:rsidR="001256A3" w:rsidRPr="00584571">
        <w:rPr>
          <w:rFonts w:ascii="Arial Narrow" w:hAnsi="Arial Narrow"/>
          <w:color w:val="000000"/>
          <w:sz w:val="18"/>
          <w:szCs w:val="18"/>
          <w:lang w:eastAsia="ar-SA"/>
        </w:rPr>
        <w:t xml:space="preserve"> </w:t>
      </w:r>
      <w:r w:rsidR="00A516E0" w:rsidRPr="00584571">
        <w:rPr>
          <w:rFonts w:ascii="Arial Narrow" w:hAnsi="Arial Narrow"/>
          <w:color w:val="000000"/>
          <w:sz w:val="18"/>
          <w:szCs w:val="18"/>
          <w:lang w:eastAsia="ar-SA"/>
        </w:rPr>
        <w:t>vlivy, poškozením, zničením nebo odcizením;</w:t>
      </w:r>
      <w:bookmarkEnd w:id="0"/>
      <w:r w:rsidR="005F196C" w:rsidRPr="00584571">
        <w:rPr>
          <w:rFonts w:ascii="Arial Narrow" w:hAnsi="Arial Narrow"/>
          <w:color w:val="000000"/>
          <w:sz w:val="18"/>
          <w:szCs w:val="18"/>
          <w:lang w:eastAsia="ar-SA"/>
        </w:rPr>
        <w:t xml:space="preserve"> </w:t>
      </w:r>
      <w:r w:rsidR="00AD5D24" w:rsidRPr="00584571">
        <w:rPr>
          <w:rFonts w:ascii="Arial Narrow" w:hAnsi="Arial Narrow"/>
          <w:color w:val="000000"/>
          <w:sz w:val="18"/>
          <w:szCs w:val="18"/>
          <w:lang w:eastAsia="ar-SA"/>
        </w:rPr>
        <w:t xml:space="preserve">a současně </w:t>
      </w:r>
      <w:r w:rsidR="005F196C" w:rsidRPr="00584571">
        <w:rPr>
          <w:rFonts w:ascii="Arial Narrow" w:hAnsi="Arial Narrow"/>
          <w:color w:val="000000"/>
          <w:sz w:val="18"/>
          <w:szCs w:val="18"/>
          <w:lang w:eastAsia="ar-SA"/>
        </w:rPr>
        <w:t>aby nedocházelo ke vzniku škod na zdraví a/nebo majetku</w:t>
      </w:r>
      <w:r w:rsidR="004F2D3D" w:rsidRPr="00584571">
        <w:rPr>
          <w:rFonts w:ascii="Arial Narrow" w:hAnsi="Arial Narrow"/>
          <w:color w:val="000000"/>
          <w:sz w:val="18"/>
          <w:szCs w:val="18"/>
          <w:lang w:eastAsia="ar-SA"/>
        </w:rPr>
        <w:t>,</w:t>
      </w:r>
    </w:p>
    <w:p w14:paraId="00187461" w14:textId="752614EB" w:rsidR="00871352" w:rsidRPr="00584571" w:rsidRDefault="00871352" w:rsidP="00131E19">
      <w:pPr>
        <w:pStyle w:val="l5"/>
        <w:numPr>
          <w:ilvl w:val="0"/>
          <w:numId w:val="19"/>
        </w:numPr>
        <w:shd w:val="clear" w:color="auto" w:fill="FFFFFF"/>
        <w:tabs>
          <w:tab w:val="clear" w:pos="643"/>
          <w:tab w:val="num" w:pos="567"/>
        </w:tabs>
        <w:spacing w:before="0" w:beforeAutospacing="0" w:after="0" w:afterAutospacing="0"/>
        <w:ind w:left="567" w:hanging="283"/>
        <w:jc w:val="both"/>
        <w:rPr>
          <w:rFonts w:ascii="Arial Narrow" w:hAnsi="Arial Narrow" w:cs="Arial"/>
          <w:color w:val="000000"/>
          <w:sz w:val="18"/>
          <w:szCs w:val="18"/>
        </w:rPr>
      </w:pPr>
      <w:r w:rsidRPr="00584571">
        <w:rPr>
          <w:rFonts w:ascii="Arial Narrow" w:hAnsi="Arial Narrow" w:cs="Arial"/>
          <w:color w:val="000000"/>
          <w:sz w:val="18"/>
          <w:szCs w:val="18"/>
        </w:rPr>
        <w:t>zajistit včasné objednání odvozu odpadních baterií</w:t>
      </w:r>
      <w:r w:rsidR="0009143B" w:rsidRPr="00584571">
        <w:rPr>
          <w:rFonts w:ascii="Arial Narrow" w:hAnsi="Arial Narrow" w:cs="Arial"/>
          <w:color w:val="000000"/>
          <w:sz w:val="18"/>
          <w:szCs w:val="18"/>
        </w:rPr>
        <w:t>,</w:t>
      </w:r>
      <w:r w:rsidRPr="00584571">
        <w:rPr>
          <w:rFonts w:ascii="Arial Narrow" w:hAnsi="Arial Narrow" w:cs="Arial"/>
          <w:color w:val="000000"/>
          <w:sz w:val="18"/>
          <w:szCs w:val="18"/>
        </w:rPr>
        <w:t xml:space="preserve"> </w:t>
      </w:r>
      <w:r w:rsidR="00266AEE" w:rsidRPr="00584571">
        <w:rPr>
          <w:rFonts w:ascii="Arial Narrow" w:hAnsi="Arial Narrow" w:cs="Arial"/>
          <w:color w:val="000000"/>
          <w:sz w:val="18"/>
          <w:szCs w:val="18"/>
        </w:rPr>
        <w:t xml:space="preserve">a to </w:t>
      </w:r>
      <w:r w:rsidR="00413D6D" w:rsidRPr="00584571">
        <w:rPr>
          <w:rFonts w:ascii="Arial Narrow" w:hAnsi="Arial Narrow" w:cs="Arial"/>
          <w:color w:val="000000"/>
          <w:sz w:val="18"/>
          <w:szCs w:val="18"/>
        </w:rPr>
        <w:t xml:space="preserve">způsobem a </w:t>
      </w:r>
      <w:r w:rsidR="003773A1" w:rsidRPr="00584571">
        <w:rPr>
          <w:rFonts w:ascii="Arial Narrow" w:hAnsi="Arial Narrow" w:cs="Arial"/>
          <w:color w:val="000000"/>
          <w:sz w:val="18"/>
          <w:szCs w:val="18"/>
        </w:rPr>
        <w:t>postupem</w:t>
      </w:r>
      <w:r w:rsidR="00266AEE" w:rsidRPr="00584571">
        <w:rPr>
          <w:rFonts w:ascii="Arial Narrow" w:hAnsi="Arial Narrow" w:cs="Arial"/>
          <w:color w:val="000000"/>
          <w:sz w:val="18"/>
          <w:szCs w:val="18"/>
        </w:rPr>
        <w:t xml:space="preserve"> </w:t>
      </w:r>
      <w:r w:rsidR="000560E6" w:rsidRPr="00584571">
        <w:rPr>
          <w:rFonts w:ascii="Arial Narrow" w:hAnsi="Arial Narrow" w:cs="Arial"/>
          <w:color w:val="000000"/>
          <w:sz w:val="18"/>
          <w:szCs w:val="18"/>
        </w:rPr>
        <w:t xml:space="preserve">určeným </w:t>
      </w:r>
      <w:r w:rsidR="003B154A" w:rsidRPr="00584571">
        <w:rPr>
          <w:rFonts w:ascii="Arial Narrow" w:hAnsi="Arial Narrow" w:cs="Arial"/>
          <w:color w:val="000000"/>
          <w:sz w:val="18"/>
          <w:szCs w:val="18"/>
        </w:rPr>
        <w:t>Bezpečnostním</w:t>
      </w:r>
      <w:r w:rsidR="00DF63FB" w:rsidRPr="00584571">
        <w:rPr>
          <w:rFonts w:ascii="Arial Narrow" w:hAnsi="Arial Narrow" w:cs="Arial"/>
          <w:color w:val="000000"/>
          <w:sz w:val="18"/>
          <w:szCs w:val="18"/>
        </w:rPr>
        <w:t xml:space="preserve"> doporučením</w:t>
      </w:r>
      <w:r w:rsidRPr="00584571">
        <w:rPr>
          <w:rFonts w:ascii="Arial Narrow" w:hAnsi="Arial Narrow" w:cs="Arial"/>
          <w:color w:val="000000"/>
          <w:sz w:val="18"/>
          <w:szCs w:val="18"/>
        </w:rPr>
        <w:t>,</w:t>
      </w:r>
      <w:r w:rsidR="00725D2D" w:rsidRPr="00584571">
        <w:rPr>
          <w:rFonts w:ascii="Arial Narrow" w:hAnsi="Arial Narrow" w:cs="Arial"/>
          <w:color w:val="000000"/>
          <w:sz w:val="18"/>
          <w:szCs w:val="18"/>
        </w:rPr>
        <w:t xml:space="preserve"> </w:t>
      </w:r>
      <w:r w:rsidRPr="00584571">
        <w:rPr>
          <w:rFonts w:ascii="Arial Narrow" w:hAnsi="Arial Narrow" w:cs="Arial"/>
          <w:color w:val="000000"/>
          <w:sz w:val="18"/>
          <w:szCs w:val="18"/>
        </w:rPr>
        <w:t>a poskytovat potřebnou součinnost k provedení jejich odvozu, a to v provozní době místa zpětného odběru, nedohodne-li Provozovatel MZO s dopravcem jinou dobu</w:t>
      </w:r>
      <w:r w:rsidR="004F2D3D" w:rsidRPr="00584571">
        <w:rPr>
          <w:rFonts w:ascii="Arial Narrow" w:hAnsi="Arial Narrow" w:cs="Arial"/>
          <w:color w:val="000000"/>
          <w:sz w:val="18"/>
          <w:szCs w:val="18"/>
        </w:rPr>
        <w:t>,</w:t>
      </w:r>
    </w:p>
    <w:p w14:paraId="6F5ED875" w14:textId="228733AF" w:rsidR="00517C8E" w:rsidRPr="00584571" w:rsidRDefault="008C6283" w:rsidP="00131E19">
      <w:pPr>
        <w:pStyle w:val="l5"/>
        <w:numPr>
          <w:ilvl w:val="0"/>
          <w:numId w:val="19"/>
        </w:numPr>
        <w:shd w:val="clear" w:color="auto" w:fill="FFFFFF"/>
        <w:tabs>
          <w:tab w:val="clear" w:pos="643"/>
          <w:tab w:val="num" w:pos="567"/>
        </w:tabs>
        <w:spacing w:before="0" w:beforeAutospacing="0" w:after="0" w:afterAutospacing="0"/>
        <w:ind w:left="567" w:hanging="283"/>
        <w:jc w:val="both"/>
        <w:rPr>
          <w:rFonts w:ascii="Arial Narrow" w:hAnsi="Arial Narrow" w:cs="Arial"/>
          <w:color w:val="000000"/>
          <w:sz w:val="18"/>
          <w:szCs w:val="18"/>
        </w:rPr>
      </w:pPr>
      <w:r w:rsidRPr="00584571">
        <w:rPr>
          <w:rFonts w:ascii="Arial Narrow" w:hAnsi="Arial Narrow" w:cs="Arial"/>
          <w:color w:val="000000"/>
          <w:sz w:val="18"/>
          <w:szCs w:val="18"/>
        </w:rPr>
        <w:t>zajistit, aby odpadní baterie byly předávány vždy pouze společnosti ECOBAT či určenému dopravci (smluvnímu partner</w:t>
      </w:r>
      <w:r w:rsidR="0086458C" w:rsidRPr="00584571">
        <w:rPr>
          <w:rFonts w:ascii="Arial Narrow" w:hAnsi="Arial Narrow" w:cs="Arial"/>
          <w:color w:val="000000"/>
          <w:sz w:val="18"/>
          <w:szCs w:val="18"/>
        </w:rPr>
        <w:t>ovi</w:t>
      </w:r>
      <w:r w:rsidRPr="00584571">
        <w:rPr>
          <w:rFonts w:ascii="Arial Narrow" w:hAnsi="Arial Narrow" w:cs="Arial"/>
          <w:color w:val="000000"/>
          <w:sz w:val="18"/>
          <w:szCs w:val="18"/>
        </w:rPr>
        <w:t>), který zajišťuje pro</w:t>
      </w:r>
      <w:r w:rsidR="00BC342C" w:rsidRPr="00584571">
        <w:rPr>
          <w:rFonts w:ascii="Arial Narrow" w:hAnsi="Arial Narrow" w:cs="Arial"/>
          <w:color w:val="000000"/>
          <w:sz w:val="18"/>
          <w:szCs w:val="18"/>
        </w:rPr>
        <w:t> </w:t>
      </w:r>
      <w:r w:rsidRPr="00584571">
        <w:rPr>
          <w:rFonts w:ascii="Arial Narrow" w:hAnsi="Arial Narrow" w:cs="Arial"/>
          <w:color w:val="000000"/>
          <w:sz w:val="18"/>
          <w:szCs w:val="18"/>
        </w:rPr>
        <w:t xml:space="preserve">společnost ECOBAT přepravu </w:t>
      </w:r>
      <w:r w:rsidR="00B501AB" w:rsidRPr="00584571">
        <w:rPr>
          <w:rFonts w:ascii="Arial Narrow" w:hAnsi="Arial Narrow" w:cs="Arial"/>
          <w:color w:val="000000"/>
          <w:sz w:val="18"/>
          <w:szCs w:val="18"/>
        </w:rPr>
        <w:t xml:space="preserve">odpadních </w:t>
      </w:r>
      <w:r w:rsidRPr="00584571">
        <w:rPr>
          <w:rFonts w:ascii="Arial Narrow" w:hAnsi="Arial Narrow" w:cs="Arial"/>
          <w:color w:val="000000"/>
          <w:sz w:val="18"/>
          <w:szCs w:val="18"/>
        </w:rPr>
        <w:t>baterií</w:t>
      </w:r>
      <w:r w:rsidR="00B501AB" w:rsidRPr="00584571">
        <w:rPr>
          <w:rFonts w:ascii="Arial Narrow" w:hAnsi="Arial Narrow" w:cs="Arial"/>
          <w:color w:val="000000"/>
          <w:sz w:val="18"/>
          <w:szCs w:val="18"/>
        </w:rPr>
        <w:t xml:space="preserve"> </w:t>
      </w:r>
      <w:r w:rsidRPr="00584571">
        <w:rPr>
          <w:rFonts w:ascii="Arial Narrow" w:hAnsi="Arial Narrow" w:cs="Arial"/>
          <w:color w:val="000000"/>
          <w:sz w:val="18"/>
          <w:szCs w:val="18"/>
        </w:rPr>
        <w:t>z místa zpětného odběru k určenému zpracovateli</w:t>
      </w:r>
      <w:r w:rsidR="004F2D3D" w:rsidRPr="00584571">
        <w:rPr>
          <w:rFonts w:ascii="Arial Narrow" w:hAnsi="Arial Narrow" w:cs="Arial"/>
          <w:color w:val="000000"/>
          <w:sz w:val="18"/>
          <w:szCs w:val="18"/>
        </w:rPr>
        <w:t>,</w:t>
      </w:r>
    </w:p>
    <w:p w14:paraId="3467FB1F" w14:textId="44FB172D" w:rsidR="00F318C4" w:rsidRPr="00153689" w:rsidRDefault="00F318C4" w:rsidP="00131E19">
      <w:pPr>
        <w:pStyle w:val="l5"/>
        <w:numPr>
          <w:ilvl w:val="0"/>
          <w:numId w:val="19"/>
        </w:numPr>
        <w:shd w:val="clear" w:color="auto" w:fill="FFFFFF"/>
        <w:tabs>
          <w:tab w:val="clear" w:pos="643"/>
          <w:tab w:val="num" w:pos="567"/>
        </w:tabs>
        <w:spacing w:before="0" w:beforeAutospacing="0" w:after="0" w:afterAutospacing="0"/>
        <w:ind w:left="567" w:hanging="283"/>
        <w:jc w:val="both"/>
        <w:rPr>
          <w:rFonts w:ascii="Arial Narrow" w:hAnsi="Arial Narrow" w:cs="Arial"/>
          <w:color w:val="000000"/>
          <w:sz w:val="18"/>
          <w:szCs w:val="18"/>
        </w:rPr>
      </w:pPr>
      <w:r w:rsidRPr="00153689">
        <w:rPr>
          <w:rFonts w:ascii="Arial Narrow" w:hAnsi="Arial Narrow" w:cs="Arial"/>
          <w:color w:val="000000"/>
          <w:sz w:val="18"/>
          <w:szCs w:val="18"/>
        </w:rPr>
        <w:t>umožnit společnosti ECOBAT, v případě jejího požadavku</w:t>
      </w:r>
      <w:r w:rsidR="00892611">
        <w:rPr>
          <w:rFonts w:ascii="Arial Narrow" w:hAnsi="Arial Narrow" w:cs="Arial"/>
          <w:color w:val="000000"/>
          <w:sz w:val="18"/>
          <w:szCs w:val="18"/>
        </w:rPr>
        <w:t>,</w:t>
      </w:r>
      <w:r w:rsidR="00FC52BC">
        <w:rPr>
          <w:rFonts w:ascii="Arial Narrow" w:hAnsi="Arial Narrow" w:cs="Arial"/>
          <w:color w:val="000000"/>
          <w:sz w:val="18"/>
          <w:szCs w:val="18"/>
        </w:rPr>
        <w:t xml:space="preserve"> </w:t>
      </w:r>
      <w:r w:rsidRPr="00153689">
        <w:rPr>
          <w:rFonts w:ascii="Arial Narrow" w:hAnsi="Arial Narrow" w:cs="Arial"/>
          <w:color w:val="000000"/>
          <w:sz w:val="18"/>
          <w:szCs w:val="18"/>
        </w:rPr>
        <w:t xml:space="preserve">přístup ke sběrným nádobám a provést kontrolu jejich užívání </w:t>
      </w:r>
      <w:r w:rsidRPr="00F25AB6">
        <w:rPr>
          <w:rFonts w:ascii="Arial Narrow" w:hAnsi="Arial Narrow" w:cs="Arial"/>
          <w:color w:val="000000"/>
          <w:sz w:val="18"/>
          <w:szCs w:val="18"/>
        </w:rPr>
        <w:t xml:space="preserve">podle čl. III. bodu </w:t>
      </w:r>
      <w:r w:rsidR="008D0584" w:rsidRPr="00F25AB6">
        <w:rPr>
          <w:rFonts w:ascii="Arial Narrow" w:hAnsi="Arial Narrow" w:cs="Arial"/>
          <w:color w:val="000000"/>
          <w:sz w:val="18"/>
          <w:szCs w:val="18"/>
        </w:rPr>
        <w:t>1b</w:t>
      </w:r>
      <w:r w:rsidRPr="00153689">
        <w:rPr>
          <w:rFonts w:ascii="Arial Narrow" w:hAnsi="Arial Narrow" w:cs="Arial"/>
          <w:color w:val="000000"/>
          <w:sz w:val="18"/>
          <w:szCs w:val="18"/>
        </w:rPr>
        <w:t xml:space="preserve"> smlouvy</w:t>
      </w:r>
      <w:r w:rsidR="004F2D3D">
        <w:rPr>
          <w:rFonts w:ascii="Arial Narrow" w:hAnsi="Arial Narrow" w:cs="Arial"/>
          <w:color w:val="000000"/>
          <w:sz w:val="18"/>
          <w:szCs w:val="18"/>
        </w:rPr>
        <w:t>,</w:t>
      </w:r>
    </w:p>
    <w:p w14:paraId="43B24F84" w14:textId="27B4E121" w:rsidR="00122A5F" w:rsidRPr="00153689" w:rsidRDefault="00122A5F" w:rsidP="00131E19">
      <w:pPr>
        <w:pStyle w:val="l5"/>
        <w:numPr>
          <w:ilvl w:val="0"/>
          <w:numId w:val="19"/>
        </w:numPr>
        <w:shd w:val="clear" w:color="auto" w:fill="FFFFFF"/>
        <w:tabs>
          <w:tab w:val="clear" w:pos="643"/>
          <w:tab w:val="num" w:pos="567"/>
        </w:tabs>
        <w:spacing w:before="0" w:beforeAutospacing="0" w:after="0" w:afterAutospacing="0"/>
        <w:ind w:left="567" w:hanging="283"/>
        <w:jc w:val="both"/>
        <w:rPr>
          <w:rFonts w:ascii="Arial Narrow" w:hAnsi="Arial Narrow" w:cs="Arial"/>
          <w:color w:val="000000"/>
          <w:sz w:val="18"/>
          <w:szCs w:val="18"/>
        </w:rPr>
      </w:pPr>
      <w:r w:rsidRPr="00153689">
        <w:rPr>
          <w:rFonts w:ascii="Arial Narrow" w:hAnsi="Arial Narrow" w:cs="Arial"/>
          <w:color w:val="000000"/>
          <w:sz w:val="18"/>
          <w:szCs w:val="18"/>
        </w:rPr>
        <w:t xml:space="preserve">oznamovat písemně </w:t>
      </w:r>
      <w:r w:rsidR="003E1F96" w:rsidRPr="00153689">
        <w:rPr>
          <w:rFonts w:ascii="Arial Narrow" w:hAnsi="Arial Narrow" w:cs="Arial"/>
          <w:color w:val="000000"/>
          <w:sz w:val="18"/>
          <w:szCs w:val="18"/>
        </w:rPr>
        <w:t>společnosti ECOBAT</w:t>
      </w:r>
      <w:r w:rsidRPr="00153689">
        <w:rPr>
          <w:rFonts w:ascii="Arial Narrow" w:hAnsi="Arial Narrow" w:cs="Arial"/>
          <w:color w:val="000000"/>
          <w:sz w:val="18"/>
          <w:szCs w:val="18"/>
        </w:rPr>
        <w:t xml:space="preserve"> změnu svých údajů, které jsou uvedeny v záhlaví (úvodní části) smlouvy a v Příloze č.1</w:t>
      </w:r>
      <w:r w:rsidR="007058B5" w:rsidRPr="00153689">
        <w:rPr>
          <w:rFonts w:ascii="Arial Narrow" w:hAnsi="Arial Narrow" w:cs="Arial"/>
          <w:color w:val="000000"/>
          <w:sz w:val="18"/>
          <w:szCs w:val="18"/>
        </w:rPr>
        <w:t>,2</w:t>
      </w:r>
      <w:r w:rsidRPr="00153689">
        <w:rPr>
          <w:rFonts w:ascii="Arial Narrow" w:hAnsi="Arial Narrow" w:cs="Arial"/>
          <w:color w:val="000000"/>
          <w:sz w:val="18"/>
          <w:szCs w:val="18"/>
        </w:rPr>
        <w:t xml:space="preserve"> k této smlouvě, vždy do 14 kalendářních dnů od změny údaje; v případě nesplnění této své povinnosti je povinen uhradit provozovateli veškeré vícenáklady a škody, které mu v důsledku toho vzniknou.</w:t>
      </w:r>
    </w:p>
    <w:p w14:paraId="1F559EE6" w14:textId="04F2C511" w:rsidR="00562780" w:rsidRPr="00153689" w:rsidRDefault="00562780" w:rsidP="00FB3518">
      <w:pPr>
        <w:pStyle w:val="Odstavecseseznamem"/>
        <w:numPr>
          <w:ilvl w:val="0"/>
          <w:numId w:val="33"/>
        </w:numPr>
        <w:spacing w:after="0" w:line="240" w:lineRule="auto"/>
        <w:jc w:val="both"/>
        <w:rPr>
          <w:rFonts w:ascii="Arial Narrow" w:hAnsi="Arial Narrow" w:cs="Arial"/>
          <w:sz w:val="18"/>
          <w:szCs w:val="18"/>
        </w:rPr>
      </w:pPr>
      <w:r w:rsidRPr="00153689">
        <w:rPr>
          <w:rFonts w:ascii="Arial Narrow" w:hAnsi="Arial Narrow" w:cs="Arial"/>
          <w:sz w:val="18"/>
          <w:szCs w:val="18"/>
        </w:rPr>
        <w:t xml:space="preserve">Provozovatel </w:t>
      </w:r>
      <w:r w:rsidR="002C3976" w:rsidRPr="00153689">
        <w:rPr>
          <w:rFonts w:ascii="Arial Narrow" w:hAnsi="Arial Narrow" w:cs="Arial"/>
          <w:sz w:val="18"/>
          <w:szCs w:val="18"/>
        </w:rPr>
        <w:t>MZO</w:t>
      </w:r>
      <w:r w:rsidRPr="00153689">
        <w:rPr>
          <w:rFonts w:ascii="Arial Narrow" w:hAnsi="Arial Narrow" w:cs="Arial"/>
          <w:sz w:val="18"/>
          <w:szCs w:val="18"/>
        </w:rPr>
        <w:t xml:space="preserve"> si je vědom, že </w:t>
      </w:r>
      <w:r w:rsidR="00EE0024" w:rsidRPr="00153689">
        <w:rPr>
          <w:rFonts w:ascii="Arial Narrow" w:hAnsi="Arial Narrow" w:cs="Arial"/>
          <w:sz w:val="18"/>
          <w:szCs w:val="18"/>
        </w:rPr>
        <w:t xml:space="preserve">společnost </w:t>
      </w:r>
      <w:r w:rsidRPr="00153689">
        <w:rPr>
          <w:rFonts w:ascii="Arial Narrow" w:hAnsi="Arial Narrow" w:cs="Arial"/>
          <w:sz w:val="18"/>
          <w:szCs w:val="18"/>
        </w:rPr>
        <w:t>ECOBAT je povinn</w:t>
      </w:r>
      <w:r w:rsidR="00EE0024" w:rsidRPr="00153689">
        <w:rPr>
          <w:rFonts w:ascii="Arial Narrow" w:hAnsi="Arial Narrow" w:cs="Arial"/>
          <w:sz w:val="18"/>
          <w:szCs w:val="18"/>
        </w:rPr>
        <w:t>a</w:t>
      </w:r>
      <w:r w:rsidRPr="00153689">
        <w:rPr>
          <w:rFonts w:ascii="Arial Narrow" w:hAnsi="Arial Narrow" w:cs="Arial"/>
          <w:sz w:val="18"/>
          <w:szCs w:val="18"/>
        </w:rPr>
        <w:t xml:space="preserve"> provádět osvětovou činnost za účelem většího zapojení konečných uživatelů do</w:t>
      </w:r>
      <w:r w:rsidR="0028734A">
        <w:rPr>
          <w:rFonts w:ascii="Arial Narrow" w:hAnsi="Arial Narrow" w:cs="Arial"/>
          <w:sz w:val="18"/>
          <w:szCs w:val="18"/>
        </w:rPr>
        <w:t> </w:t>
      </w:r>
      <w:r w:rsidRPr="00153689">
        <w:rPr>
          <w:rFonts w:ascii="Arial Narrow" w:hAnsi="Arial Narrow" w:cs="Arial"/>
          <w:sz w:val="18"/>
          <w:szCs w:val="18"/>
        </w:rPr>
        <w:t xml:space="preserve">zpětného odběru a dosažení co nejvyšší úrovně zpětného odběru zejména podle § 13 a § 82 zákona a k plnění této povinnosti je </w:t>
      </w:r>
      <w:r w:rsidR="00DE751B" w:rsidRPr="00153689">
        <w:rPr>
          <w:rFonts w:ascii="Arial Narrow" w:hAnsi="Arial Narrow" w:cs="Arial"/>
          <w:sz w:val="18"/>
          <w:szCs w:val="18"/>
        </w:rPr>
        <w:t>P</w:t>
      </w:r>
      <w:r w:rsidRPr="00153689">
        <w:rPr>
          <w:rFonts w:ascii="Arial Narrow" w:hAnsi="Arial Narrow" w:cs="Arial"/>
          <w:sz w:val="18"/>
          <w:szCs w:val="18"/>
        </w:rPr>
        <w:t xml:space="preserve">rovozovatel </w:t>
      </w:r>
      <w:r w:rsidR="002C3976" w:rsidRPr="00153689">
        <w:rPr>
          <w:rFonts w:ascii="Arial Narrow" w:hAnsi="Arial Narrow" w:cs="Arial"/>
          <w:sz w:val="18"/>
          <w:szCs w:val="18"/>
        </w:rPr>
        <w:t>MZO</w:t>
      </w:r>
      <w:r w:rsidRPr="00153689">
        <w:rPr>
          <w:rFonts w:ascii="Arial Narrow" w:hAnsi="Arial Narrow" w:cs="Arial"/>
          <w:sz w:val="18"/>
          <w:szCs w:val="18"/>
        </w:rPr>
        <w:t xml:space="preserve"> povinen poskytnout potřebnou součinnost.</w:t>
      </w:r>
    </w:p>
    <w:p w14:paraId="30C86BB0" w14:textId="6A8DD321" w:rsidR="00496B80" w:rsidRPr="00153689" w:rsidRDefault="00496B80" w:rsidP="00496B80">
      <w:pPr>
        <w:pStyle w:val="Odstavecseseznamem"/>
        <w:numPr>
          <w:ilvl w:val="0"/>
          <w:numId w:val="33"/>
        </w:numPr>
        <w:spacing w:after="0" w:line="240" w:lineRule="auto"/>
        <w:jc w:val="both"/>
        <w:rPr>
          <w:rFonts w:ascii="Arial Narrow" w:hAnsi="Arial Narrow" w:cs="Arial"/>
          <w:sz w:val="18"/>
          <w:szCs w:val="18"/>
        </w:rPr>
      </w:pPr>
      <w:r w:rsidRPr="00153689">
        <w:rPr>
          <w:rFonts w:ascii="Arial Narrow" w:hAnsi="Arial Narrow" w:cs="Arial"/>
          <w:sz w:val="18"/>
          <w:szCs w:val="18"/>
        </w:rPr>
        <w:t>Provozovatel MZO bere na vědomí, že v případě veřejných míst zpětného odběru společnost ECOBAT zveřejní základní informace o místech zpětného odběru v registru míst zpětného odběru (dále jen „Registr“) v rozsahu § 19 zákona.</w:t>
      </w:r>
    </w:p>
    <w:p w14:paraId="562F44F5" w14:textId="5DC86423" w:rsidR="00660454" w:rsidRDefault="00660454" w:rsidP="005250DB">
      <w:pPr>
        <w:pStyle w:val="Odstavecseseznamem"/>
        <w:numPr>
          <w:ilvl w:val="0"/>
          <w:numId w:val="33"/>
        </w:numPr>
        <w:spacing w:after="0" w:line="240" w:lineRule="auto"/>
        <w:jc w:val="both"/>
        <w:rPr>
          <w:rFonts w:ascii="Arial Narrow" w:hAnsi="Arial Narrow" w:cs="Arial"/>
          <w:sz w:val="18"/>
          <w:szCs w:val="18"/>
        </w:rPr>
      </w:pPr>
      <w:r w:rsidRPr="00153689">
        <w:rPr>
          <w:rFonts w:ascii="Arial Narrow" w:hAnsi="Arial Narrow" w:cs="Arial"/>
          <w:sz w:val="18"/>
          <w:szCs w:val="18"/>
        </w:rPr>
        <w:t xml:space="preserve">Provozovatel </w:t>
      </w:r>
      <w:r w:rsidR="002C3976" w:rsidRPr="00153689">
        <w:rPr>
          <w:rFonts w:ascii="Arial Narrow" w:hAnsi="Arial Narrow" w:cs="Arial"/>
          <w:sz w:val="18"/>
          <w:szCs w:val="18"/>
        </w:rPr>
        <w:t>MZO</w:t>
      </w:r>
      <w:r w:rsidRPr="00153689">
        <w:rPr>
          <w:rFonts w:ascii="Arial Narrow" w:hAnsi="Arial Narrow" w:cs="Arial"/>
          <w:sz w:val="18"/>
          <w:szCs w:val="18"/>
        </w:rPr>
        <w:t xml:space="preserve"> má právo přijímat na místa zpětného odběru i odpadní průmyslové baterie, které byly uvedeny nebo jsou uváděny na trh v České republice smluvními partnery, avšak pouze po předchozím projednání a na základě písemného souhlasu společnosti ECOBAT.</w:t>
      </w:r>
    </w:p>
    <w:p w14:paraId="1DF71DBE" w14:textId="30ACB9EE" w:rsidR="00E040FE" w:rsidRPr="00153689" w:rsidRDefault="000A0C9E" w:rsidP="00135505">
      <w:pPr>
        <w:pStyle w:val="Nadpis1"/>
        <w:spacing w:before="60"/>
        <w:rPr>
          <w:sz w:val="18"/>
          <w:szCs w:val="18"/>
        </w:rPr>
      </w:pPr>
      <w:r w:rsidRPr="00153689">
        <w:rPr>
          <w:sz w:val="18"/>
          <w:szCs w:val="18"/>
        </w:rPr>
        <w:t>I</w:t>
      </w:r>
      <w:r w:rsidR="00237EDC" w:rsidRPr="00153689">
        <w:rPr>
          <w:sz w:val="18"/>
          <w:szCs w:val="18"/>
        </w:rPr>
        <w:t>II.</w:t>
      </w:r>
    </w:p>
    <w:p w14:paraId="50FB23AC" w14:textId="2C3CB9B2" w:rsidR="00237EDC" w:rsidRPr="00970BB1" w:rsidRDefault="00237EDC" w:rsidP="00970BB1">
      <w:pPr>
        <w:pStyle w:val="Nadpis1"/>
        <w:rPr>
          <w:sz w:val="18"/>
          <w:szCs w:val="18"/>
        </w:rPr>
      </w:pPr>
      <w:r w:rsidRPr="00153689">
        <w:rPr>
          <w:sz w:val="18"/>
          <w:szCs w:val="18"/>
        </w:rPr>
        <w:t>Práva a povinnosti společnosti ECOBAT</w:t>
      </w:r>
    </w:p>
    <w:p w14:paraId="5D4EEA01" w14:textId="5B52EB64" w:rsidR="007453D3" w:rsidRPr="00153689" w:rsidRDefault="00B07478" w:rsidP="0013687E">
      <w:pPr>
        <w:pStyle w:val="Odstavecseseznamem"/>
        <w:numPr>
          <w:ilvl w:val="0"/>
          <w:numId w:val="32"/>
        </w:numPr>
        <w:spacing w:after="0" w:line="240" w:lineRule="auto"/>
        <w:jc w:val="both"/>
        <w:rPr>
          <w:rFonts w:ascii="Arial Narrow" w:hAnsi="Arial Narrow" w:cs="Arial"/>
          <w:sz w:val="18"/>
          <w:szCs w:val="18"/>
        </w:rPr>
      </w:pPr>
      <w:r w:rsidRPr="00153689">
        <w:rPr>
          <w:rFonts w:ascii="Arial Narrow" w:hAnsi="Arial Narrow" w:cs="Arial"/>
          <w:sz w:val="18"/>
          <w:szCs w:val="18"/>
        </w:rPr>
        <w:t xml:space="preserve">Společnost </w:t>
      </w:r>
      <w:r w:rsidR="00237EDC" w:rsidRPr="00153689">
        <w:rPr>
          <w:rFonts w:ascii="Arial Narrow" w:hAnsi="Arial Narrow" w:cs="Arial"/>
          <w:sz w:val="18"/>
          <w:szCs w:val="18"/>
        </w:rPr>
        <w:t>ECOBAT je povinn</w:t>
      </w:r>
      <w:r w:rsidRPr="00153689">
        <w:rPr>
          <w:rFonts w:ascii="Arial Narrow" w:hAnsi="Arial Narrow" w:cs="Arial"/>
          <w:sz w:val="18"/>
          <w:szCs w:val="18"/>
        </w:rPr>
        <w:t>a</w:t>
      </w:r>
      <w:r w:rsidR="00181F90" w:rsidRPr="00153689">
        <w:rPr>
          <w:rFonts w:ascii="Arial Narrow" w:hAnsi="Arial Narrow" w:cs="Arial"/>
          <w:sz w:val="18"/>
          <w:szCs w:val="18"/>
        </w:rPr>
        <w:t>:</w:t>
      </w:r>
    </w:p>
    <w:p w14:paraId="181CEEB1" w14:textId="5A5BA80E" w:rsidR="000B478A" w:rsidRPr="00153689" w:rsidRDefault="00237EDC" w:rsidP="00B47653">
      <w:pPr>
        <w:pStyle w:val="l5"/>
        <w:numPr>
          <w:ilvl w:val="0"/>
          <w:numId w:val="23"/>
        </w:numPr>
        <w:shd w:val="clear" w:color="auto" w:fill="FFFFFF"/>
        <w:spacing w:before="0" w:beforeAutospacing="0" w:after="0" w:afterAutospacing="0"/>
        <w:ind w:left="567" w:hanging="283"/>
        <w:jc w:val="both"/>
        <w:rPr>
          <w:rFonts w:ascii="Arial Narrow" w:hAnsi="Arial Narrow" w:cs="Arial"/>
          <w:sz w:val="18"/>
          <w:szCs w:val="18"/>
        </w:rPr>
      </w:pPr>
      <w:r w:rsidRPr="00153689">
        <w:rPr>
          <w:rFonts w:ascii="Arial Narrow" w:hAnsi="Arial Narrow" w:cs="Arial"/>
          <w:sz w:val="18"/>
          <w:szCs w:val="18"/>
        </w:rPr>
        <w:t xml:space="preserve">poskytnout Provozovateli </w:t>
      </w:r>
      <w:r w:rsidR="002C3976" w:rsidRPr="00153689">
        <w:rPr>
          <w:rFonts w:ascii="Arial Narrow" w:hAnsi="Arial Narrow" w:cs="Arial"/>
          <w:sz w:val="18"/>
          <w:szCs w:val="18"/>
        </w:rPr>
        <w:t>MZO</w:t>
      </w:r>
      <w:r w:rsidRPr="00153689">
        <w:rPr>
          <w:rFonts w:ascii="Arial Narrow" w:hAnsi="Arial Narrow" w:cs="Arial"/>
          <w:sz w:val="18"/>
          <w:szCs w:val="18"/>
        </w:rPr>
        <w:t xml:space="preserve"> účinnou součinnost při zřízení a provozování místa zpětného odběru odpadních baterií, a to zejména</w:t>
      </w:r>
      <w:r w:rsidR="00571CDC" w:rsidRPr="00153689">
        <w:rPr>
          <w:rFonts w:ascii="Arial Narrow" w:hAnsi="Arial Narrow" w:cs="Arial"/>
          <w:sz w:val="18"/>
          <w:szCs w:val="18"/>
        </w:rPr>
        <w:t>:</w:t>
      </w:r>
    </w:p>
    <w:p w14:paraId="1A596DC9" w14:textId="62B35C99" w:rsidR="00CC4D4A" w:rsidRPr="00153689" w:rsidRDefault="00237EDC" w:rsidP="004D7E24">
      <w:pPr>
        <w:pStyle w:val="l5"/>
        <w:numPr>
          <w:ilvl w:val="2"/>
          <w:numId w:val="40"/>
        </w:numPr>
        <w:shd w:val="clear" w:color="auto" w:fill="FFFFFF"/>
        <w:spacing w:before="0" w:beforeAutospacing="0" w:after="0" w:afterAutospacing="0"/>
        <w:ind w:left="793" w:hanging="113"/>
        <w:jc w:val="both"/>
        <w:rPr>
          <w:rFonts w:ascii="Arial Narrow" w:hAnsi="Arial Narrow" w:cs="Arial"/>
          <w:sz w:val="18"/>
          <w:szCs w:val="18"/>
        </w:rPr>
      </w:pPr>
      <w:r w:rsidRPr="00153689">
        <w:rPr>
          <w:rFonts w:ascii="Arial Narrow" w:hAnsi="Arial Narrow" w:cs="Arial"/>
          <w:sz w:val="18"/>
          <w:szCs w:val="18"/>
        </w:rPr>
        <w:t xml:space="preserve">dodáním vhodných sběrných nádob, případně vhodného izolačního materiálu, </w:t>
      </w:r>
    </w:p>
    <w:p w14:paraId="4643C319" w14:textId="25EEFDEF" w:rsidR="00CC4D4A" w:rsidRPr="00153689" w:rsidRDefault="00237EDC" w:rsidP="004D7E24">
      <w:pPr>
        <w:pStyle w:val="l5"/>
        <w:numPr>
          <w:ilvl w:val="2"/>
          <w:numId w:val="40"/>
        </w:numPr>
        <w:shd w:val="clear" w:color="auto" w:fill="FFFFFF"/>
        <w:spacing w:before="0" w:beforeAutospacing="0" w:after="0" w:afterAutospacing="0"/>
        <w:ind w:left="793" w:hanging="113"/>
        <w:jc w:val="both"/>
        <w:rPr>
          <w:rFonts w:ascii="Arial Narrow" w:hAnsi="Arial Narrow" w:cs="Arial"/>
          <w:sz w:val="18"/>
          <w:szCs w:val="18"/>
        </w:rPr>
      </w:pPr>
      <w:r w:rsidRPr="00153689">
        <w:rPr>
          <w:rFonts w:ascii="Arial Narrow" w:hAnsi="Arial Narrow" w:cs="Arial"/>
          <w:color w:val="000000"/>
          <w:sz w:val="18"/>
          <w:szCs w:val="18"/>
        </w:rPr>
        <w:t>dodáním informační samolepky či jiného vhodného prostředku pro označení místa zpětného odběru</w:t>
      </w:r>
      <w:r w:rsidR="00BF1838" w:rsidRPr="00153689">
        <w:rPr>
          <w:rFonts w:ascii="Arial Narrow" w:hAnsi="Arial Narrow" w:cs="Arial"/>
          <w:color w:val="000000"/>
          <w:sz w:val="18"/>
          <w:szCs w:val="18"/>
        </w:rPr>
        <w:t xml:space="preserve"> a dodáním</w:t>
      </w:r>
      <w:r w:rsidR="00D710E4" w:rsidRPr="00153689">
        <w:rPr>
          <w:rFonts w:ascii="Arial Narrow" w:hAnsi="Arial Narrow" w:cs="Arial"/>
          <w:color w:val="000000"/>
          <w:sz w:val="18"/>
          <w:szCs w:val="18"/>
        </w:rPr>
        <w:t xml:space="preserve"> </w:t>
      </w:r>
      <w:r w:rsidR="00AE0C73" w:rsidRPr="00153689">
        <w:rPr>
          <w:rFonts w:ascii="Arial Narrow" w:hAnsi="Arial Narrow" w:cs="Arial"/>
          <w:color w:val="000000"/>
          <w:sz w:val="18"/>
          <w:szCs w:val="18"/>
        </w:rPr>
        <w:t>B</w:t>
      </w:r>
      <w:r w:rsidR="00AE0C73" w:rsidRPr="00153689">
        <w:rPr>
          <w:rFonts w:ascii="Arial Narrow" w:hAnsi="Arial Narrow"/>
          <w:color w:val="000000"/>
          <w:sz w:val="18"/>
          <w:szCs w:val="18"/>
        </w:rPr>
        <w:t>ezpečnostní</w:t>
      </w:r>
      <w:r w:rsidR="003057BB" w:rsidRPr="00153689">
        <w:rPr>
          <w:rFonts w:ascii="Arial Narrow" w:hAnsi="Arial Narrow"/>
          <w:color w:val="000000"/>
          <w:sz w:val="18"/>
          <w:szCs w:val="18"/>
        </w:rPr>
        <w:t>ho</w:t>
      </w:r>
      <w:r w:rsidR="00AE0C73" w:rsidRPr="00153689">
        <w:rPr>
          <w:rFonts w:ascii="Arial Narrow" w:hAnsi="Arial Narrow"/>
          <w:color w:val="000000"/>
          <w:sz w:val="18"/>
          <w:szCs w:val="18"/>
        </w:rPr>
        <w:t xml:space="preserve"> doporučení</w:t>
      </w:r>
      <w:r w:rsidR="00AA2AC5" w:rsidRPr="00153689">
        <w:rPr>
          <w:rFonts w:ascii="Arial Narrow" w:hAnsi="Arial Narrow"/>
          <w:color w:val="000000"/>
          <w:sz w:val="18"/>
          <w:szCs w:val="18"/>
        </w:rPr>
        <w:t xml:space="preserve"> </w:t>
      </w:r>
      <w:r w:rsidRPr="00153689">
        <w:rPr>
          <w:rFonts w:ascii="Arial Narrow" w:hAnsi="Arial Narrow" w:cs="Arial"/>
          <w:color w:val="000000"/>
          <w:sz w:val="18"/>
          <w:szCs w:val="18"/>
        </w:rPr>
        <w:t>pro</w:t>
      </w:r>
      <w:r w:rsidR="00A50CB6" w:rsidRPr="00153689">
        <w:rPr>
          <w:rFonts w:ascii="Arial Narrow" w:hAnsi="Arial Narrow" w:cs="Arial"/>
          <w:color w:val="000000"/>
          <w:sz w:val="18"/>
          <w:szCs w:val="18"/>
        </w:rPr>
        <w:t> </w:t>
      </w:r>
      <w:r w:rsidRPr="00153689">
        <w:rPr>
          <w:rFonts w:ascii="Arial Narrow" w:hAnsi="Arial Narrow" w:cs="Arial"/>
          <w:color w:val="000000"/>
          <w:sz w:val="18"/>
          <w:szCs w:val="18"/>
        </w:rPr>
        <w:t>zpětný odběr odpadních baterií,</w:t>
      </w:r>
    </w:p>
    <w:p w14:paraId="32A977F6" w14:textId="7F63AFF1" w:rsidR="00AE3C67" w:rsidRPr="00153689" w:rsidRDefault="00237EDC" w:rsidP="004D7E24">
      <w:pPr>
        <w:pStyle w:val="l5"/>
        <w:numPr>
          <w:ilvl w:val="2"/>
          <w:numId w:val="40"/>
        </w:numPr>
        <w:shd w:val="clear" w:color="auto" w:fill="FFFFFF"/>
        <w:spacing w:before="0" w:beforeAutospacing="0" w:after="0" w:afterAutospacing="0"/>
        <w:ind w:left="793" w:hanging="113"/>
        <w:jc w:val="both"/>
        <w:rPr>
          <w:rFonts w:ascii="Arial Narrow" w:hAnsi="Arial Narrow" w:cs="Arial"/>
          <w:sz w:val="18"/>
          <w:szCs w:val="18"/>
        </w:rPr>
      </w:pPr>
      <w:r w:rsidRPr="00153689">
        <w:rPr>
          <w:rFonts w:ascii="Arial Narrow" w:hAnsi="Arial Narrow" w:cs="Arial"/>
          <w:color w:val="000000"/>
          <w:sz w:val="18"/>
          <w:szCs w:val="18"/>
        </w:rPr>
        <w:t xml:space="preserve">zajištěním odvozu nashromážděných odpadních baterií </w:t>
      </w:r>
      <w:r w:rsidRPr="00153689">
        <w:rPr>
          <w:rFonts w:ascii="Arial Narrow" w:hAnsi="Arial Narrow" w:cs="Arial"/>
          <w:sz w:val="18"/>
          <w:szCs w:val="18"/>
        </w:rPr>
        <w:t xml:space="preserve">a </w:t>
      </w:r>
      <w:r w:rsidR="00F91DB8" w:rsidRPr="00153689">
        <w:rPr>
          <w:rFonts w:ascii="Arial Narrow" w:hAnsi="Arial Narrow" w:cs="Arial"/>
          <w:sz w:val="18"/>
          <w:szCs w:val="18"/>
        </w:rPr>
        <w:t>to do 15 kalendářních dnů od obdržení objednávky</w:t>
      </w:r>
      <w:r w:rsidR="00777370" w:rsidRPr="00153689">
        <w:rPr>
          <w:rFonts w:ascii="Arial Narrow" w:hAnsi="Arial Narrow" w:cs="Arial"/>
          <w:sz w:val="18"/>
          <w:szCs w:val="18"/>
        </w:rPr>
        <w:t xml:space="preserve"> </w:t>
      </w:r>
      <w:r w:rsidR="005D22D6" w:rsidRPr="00153689">
        <w:rPr>
          <w:rFonts w:ascii="Arial Narrow" w:hAnsi="Arial Narrow" w:cs="Arial"/>
          <w:sz w:val="18"/>
          <w:szCs w:val="18"/>
        </w:rPr>
        <w:t>a jejich následné zvážení, zpracování a využití nebo odstranění za podmínek stanovených zákonem</w:t>
      </w:r>
      <w:r w:rsidR="00DC0C49">
        <w:rPr>
          <w:rFonts w:ascii="Arial Narrow" w:hAnsi="Arial Narrow" w:cs="Arial"/>
          <w:sz w:val="18"/>
          <w:szCs w:val="18"/>
        </w:rPr>
        <w:t>,</w:t>
      </w:r>
    </w:p>
    <w:p w14:paraId="07190613" w14:textId="0EBF4B75" w:rsidR="00395C8E" w:rsidRPr="00153689" w:rsidRDefault="00237EDC" w:rsidP="004D7E24">
      <w:pPr>
        <w:pStyle w:val="l5"/>
        <w:numPr>
          <w:ilvl w:val="2"/>
          <w:numId w:val="40"/>
        </w:numPr>
        <w:shd w:val="clear" w:color="auto" w:fill="FFFFFF"/>
        <w:spacing w:before="0" w:beforeAutospacing="0" w:after="0" w:afterAutospacing="0"/>
        <w:ind w:left="793" w:hanging="113"/>
        <w:jc w:val="both"/>
        <w:rPr>
          <w:rFonts w:ascii="Arial Narrow" w:hAnsi="Arial Narrow" w:cs="Arial"/>
          <w:sz w:val="18"/>
          <w:szCs w:val="18"/>
        </w:rPr>
      </w:pPr>
      <w:r w:rsidRPr="00153689">
        <w:rPr>
          <w:rFonts w:ascii="Arial Narrow" w:hAnsi="Arial Narrow" w:cs="Arial"/>
          <w:color w:val="000000"/>
          <w:sz w:val="18"/>
          <w:szCs w:val="18"/>
        </w:rPr>
        <w:t xml:space="preserve">vedením průběžné, pravdivé a úplné evidence </w:t>
      </w:r>
      <w:r w:rsidR="004D4D41" w:rsidRPr="00153689">
        <w:rPr>
          <w:rFonts w:ascii="Arial Narrow" w:hAnsi="Arial Narrow" w:cs="Arial"/>
          <w:color w:val="000000"/>
          <w:sz w:val="18"/>
          <w:szCs w:val="18"/>
        </w:rPr>
        <w:t>o zpětném odběru</w:t>
      </w:r>
      <w:r w:rsidRPr="00153689">
        <w:rPr>
          <w:rFonts w:ascii="Arial Narrow" w:hAnsi="Arial Narrow" w:cs="Arial"/>
          <w:color w:val="000000"/>
          <w:sz w:val="18"/>
          <w:szCs w:val="18"/>
        </w:rPr>
        <w:t xml:space="preserve"> odpadních baterií, které mu byly na základě smlouvy předány</w:t>
      </w:r>
      <w:r w:rsidR="005F32BF" w:rsidRPr="00153689">
        <w:rPr>
          <w:rFonts w:ascii="Arial Narrow" w:hAnsi="Arial Narrow"/>
          <w:color w:val="000000"/>
          <w:sz w:val="18"/>
          <w:szCs w:val="18"/>
          <w:lang w:eastAsia="ar-SA"/>
        </w:rPr>
        <w:t xml:space="preserve"> </w:t>
      </w:r>
      <w:r w:rsidR="0014276C">
        <w:rPr>
          <w:rFonts w:ascii="Arial Narrow" w:hAnsi="Arial Narrow"/>
          <w:color w:val="000000"/>
          <w:sz w:val="18"/>
          <w:szCs w:val="18"/>
          <w:lang w:eastAsia="ar-SA"/>
        </w:rPr>
        <w:br/>
      </w:r>
      <w:r w:rsidR="005F32BF" w:rsidRPr="00153689">
        <w:rPr>
          <w:rFonts w:ascii="Arial Narrow" w:hAnsi="Arial Narrow"/>
          <w:color w:val="000000"/>
          <w:sz w:val="18"/>
          <w:szCs w:val="18"/>
          <w:lang w:eastAsia="ar-SA"/>
        </w:rPr>
        <w:t xml:space="preserve">a </w:t>
      </w:r>
      <w:r w:rsidR="005A3C2A" w:rsidRPr="00153689">
        <w:rPr>
          <w:rFonts w:ascii="Arial Narrow" w:hAnsi="Arial Narrow"/>
          <w:color w:val="000000"/>
          <w:sz w:val="18"/>
          <w:szCs w:val="18"/>
          <w:lang w:eastAsia="ar-SA"/>
        </w:rPr>
        <w:t>poskytnutí</w:t>
      </w:r>
      <w:r w:rsidR="003E3395">
        <w:rPr>
          <w:rFonts w:ascii="Arial Narrow" w:hAnsi="Arial Narrow"/>
          <w:color w:val="000000"/>
          <w:sz w:val="18"/>
          <w:szCs w:val="18"/>
          <w:lang w:eastAsia="ar-SA"/>
        </w:rPr>
        <w:t>m</w:t>
      </w:r>
      <w:r w:rsidR="005A3C2A" w:rsidRPr="00153689">
        <w:rPr>
          <w:rFonts w:ascii="Arial Narrow" w:hAnsi="Arial Narrow"/>
          <w:color w:val="000000"/>
          <w:sz w:val="18"/>
          <w:szCs w:val="18"/>
          <w:lang w:eastAsia="ar-SA"/>
        </w:rPr>
        <w:t xml:space="preserve"> </w:t>
      </w:r>
      <w:r w:rsidR="00C02A58" w:rsidRPr="00153689">
        <w:rPr>
          <w:rFonts w:ascii="Arial Narrow" w:hAnsi="Arial Narrow"/>
          <w:color w:val="000000"/>
          <w:sz w:val="18"/>
          <w:szCs w:val="18"/>
          <w:lang w:eastAsia="ar-SA"/>
        </w:rPr>
        <w:t xml:space="preserve">této evidence </w:t>
      </w:r>
      <w:r w:rsidR="005F32BF" w:rsidRPr="00153689">
        <w:rPr>
          <w:rFonts w:ascii="Arial Narrow" w:hAnsi="Arial Narrow"/>
          <w:color w:val="000000"/>
          <w:sz w:val="18"/>
          <w:szCs w:val="18"/>
          <w:lang w:eastAsia="ar-SA"/>
        </w:rPr>
        <w:t>do 1</w:t>
      </w:r>
      <w:r w:rsidR="00CF7B23" w:rsidRPr="00153689">
        <w:rPr>
          <w:rFonts w:ascii="Arial Narrow" w:hAnsi="Arial Narrow"/>
          <w:color w:val="000000"/>
          <w:sz w:val="18"/>
          <w:szCs w:val="18"/>
          <w:lang w:eastAsia="ar-SA"/>
        </w:rPr>
        <w:t>5</w:t>
      </w:r>
      <w:r w:rsidR="005F32BF" w:rsidRPr="00153689">
        <w:rPr>
          <w:rFonts w:ascii="Arial Narrow" w:hAnsi="Arial Narrow"/>
          <w:color w:val="000000"/>
          <w:sz w:val="18"/>
          <w:szCs w:val="18"/>
          <w:lang w:eastAsia="ar-SA"/>
        </w:rPr>
        <w:t xml:space="preserve"> </w:t>
      </w:r>
      <w:r w:rsidR="008F58F6" w:rsidRPr="00153689">
        <w:rPr>
          <w:rFonts w:ascii="Arial Narrow" w:hAnsi="Arial Narrow"/>
          <w:color w:val="000000"/>
          <w:sz w:val="18"/>
          <w:szCs w:val="18"/>
          <w:lang w:eastAsia="ar-SA"/>
        </w:rPr>
        <w:t>kalendářních</w:t>
      </w:r>
      <w:r w:rsidR="005F32BF" w:rsidRPr="00153689">
        <w:rPr>
          <w:rFonts w:ascii="Arial Narrow" w:hAnsi="Arial Narrow"/>
          <w:color w:val="000000"/>
          <w:sz w:val="18"/>
          <w:szCs w:val="18"/>
          <w:lang w:eastAsia="ar-SA"/>
        </w:rPr>
        <w:t xml:space="preserve"> dnů </w:t>
      </w:r>
      <w:r w:rsidR="00DB39EA" w:rsidRPr="00153689">
        <w:rPr>
          <w:rFonts w:ascii="Arial Narrow" w:hAnsi="Arial Narrow"/>
          <w:color w:val="000000"/>
          <w:sz w:val="18"/>
          <w:szCs w:val="18"/>
          <w:lang w:eastAsia="ar-SA"/>
        </w:rPr>
        <w:t xml:space="preserve">po </w:t>
      </w:r>
      <w:r w:rsidR="00042C18" w:rsidRPr="00153689">
        <w:rPr>
          <w:rFonts w:ascii="Arial Narrow" w:hAnsi="Arial Narrow"/>
          <w:color w:val="000000"/>
          <w:sz w:val="18"/>
          <w:szCs w:val="18"/>
          <w:lang w:eastAsia="ar-SA"/>
        </w:rPr>
        <w:t>vy</w:t>
      </w:r>
      <w:r w:rsidR="005F32BF" w:rsidRPr="00153689">
        <w:rPr>
          <w:rFonts w:ascii="Arial Narrow" w:hAnsi="Arial Narrow"/>
          <w:color w:val="000000"/>
          <w:sz w:val="18"/>
          <w:szCs w:val="18"/>
          <w:lang w:eastAsia="ar-SA"/>
        </w:rPr>
        <w:t>žádání.</w:t>
      </w:r>
    </w:p>
    <w:p w14:paraId="3DB23398" w14:textId="14704F4B" w:rsidR="00237EDC" w:rsidRPr="00153689" w:rsidRDefault="00237EDC" w:rsidP="00C77DC9">
      <w:pPr>
        <w:pStyle w:val="l5"/>
        <w:numPr>
          <w:ilvl w:val="0"/>
          <w:numId w:val="40"/>
        </w:numPr>
        <w:shd w:val="clear" w:color="auto" w:fill="FFFFFF"/>
        <w:spacing w:before="0" w:beforeAutospacing="0" w:after="0" w:afterAutospacing="0"/>
        <w:ind w:left="567" w:hanging="283"/>
        <w:jc w:val="both"/>
        <w:rPr>
          <w:rFonts w:ascii="Arial Narrow" w:hAnsi="Arial Narrow" w:cs="Arial"/>
          <w:sz w:val="18"/>
          <w:szCs w:val="18"/>
        </w:rPr>
      </w:pPr>
      <w:r w:rsidRPr="00153689">
        <w:rPr>
          <w:rFonts w:ascii="Arial Narrow" w:hAnsi="Arial Narrow" w:cs="Arial"/>
          <w:sz w:val="18"/>
          <w:szCs w:val="18"/>
        </w:rPr>
        <w:t xml:space="preserve">provádět kontrolu plnění povinností Provozovatele </w:t>
      </w:r>
      <w:r w:rsidR="002C3976" w:rsidRPr="00153689">
        <w:rPr>
          <w:rFonts w:ascii="Arial Narrow" w:hAnsi="Arial Narrow" w:cs="Arial"/>
          <w:sz w:val="18"/>
          <w:szCs w:val="18"/>
        </w:rPr>
        <w:t>MZO</w:t>
      </w:r>
      <w:r w:rsidRPr="00153689">
        <w:rPr>
          <w:rFonts w:ascii="Arial Narrow" w:hAnsi="Arial Narrow" w:cs="Arial"/>
          <w:sz w:val="18"/>
          <w:szCs w:val="18"/>
        </w:rPr>
        <w:t xml:space="preserve"> prostřednictvím svých zaměstnanců nebo ve spolupráci s externím subjektem</w:t>
      </w:r>
      <w:r w:rsidR="002344D0" w:rsidRPr="00153689">
        <w:rPr>
          <w:rFonts w:ascii="Arial Narrow" w:hAnsi="Arial Narrow" w:cs="Arial"/>
          <w:sz w:val="18"/>
          <w:szCs w:val="18"/>
        </w:rPr>
        <w:t xml:space="preserve">, </w:t>
      </w:r>
      <w:r w:rsidRPr="00153689">
        <w:rPr>
          <w:rFonts w:ascii="Arial Narrow" w:hAnsi="Arial Narrow" w:cs="Arial"/>
          <w:sz w:val="18"/>
          <w:szCs w:val="18"/>
        </w:rPr>
        <w:t>toho je povin</w:t>
      </w:r>
      <w:r w:rsidR="00A4218D" w:rsidRPr="00153689">
        <w:rPr>
          <w:rFonts w:ascii="Arial Narrow" w:hAnsi="Arial Narrow" w:cs="Arial"/>
          <w:sz w:val="18"/>
          <w:szCs w:val="18"/>
        </w:rPr>
        <w:t>na</w:t>
      </w:r>
      <w:r w:rsidRPr="00153689">
        <w:rPr>
          <w:rFonts w:ascii="Arial Narrow" w:hAnsi="Arial Narrow" w:cs="Arial"/>
          <w:sz w:val="18"/>
          <w:szCs w:val="18"/>
        </w:rPr>
        <w:t xml:space="preserve"> smluvně zavázat k ochraně důvěrnosti informací.</w:t>
      </w:r>
      <w:r w:rsidR="007E197D" w:rsidRPr="00153689">
        <w:rPr>
          <w:rFonts w:ascii="Arial Narrow" w:hAnsi="Arial Narrow" w:cs="Arial"/>
          <w:sz w:val="18"/>
          <w:szCs w:val="18"/>
        </w:rPr>
        <w:t xml:space="preserve"> </w:t>
      </w:r>
      <w:r w:rsidR="00F603EF" w:rsidRPr="00153689">
        <w:rPr>
          <w:rFonts w:ascii="Arial Narrow" w:hAnsi="Arial Narrow" w:cs="Arial"/>
          <w:sz w:val="18"/>
          <w:szCs w:val="18"/>
        </w:rPr>
        <w:t>Společnost ECOBAT má též právo</w:t>
      </w:r>
      <w:r w:rsidR="003F3472" w:rsidRPr="00153689">
        <w:rPr>
          <w:rFonts w:ascii="Arial Narrow" w:hAnsi="Arial Narrow" w:cs="Arial"/>
          <w:sz w:val="18"/>
          <w:szCs w:val="18"/>
        </w:rPr>
        <w:t xml:space="preserve"> formou kontroly </w:t>
      </w:r>
      <w:r w:rsidR="00F226EA" w:rsidRPr="00153689">
        <w:rPr>
          <w:rFonts w:ascii="Arial Narrow" w:hAnsi="Arial Narrow" w:cs="Arial"/>
          <w:sz w:val="18"/>
          <w:szCs w:val="18"/>
        </w:rPr>
        <w:t>ověřit,</w:t>
      </w:r>
      <w:r w:rsidR="003F3472" w:rsidRPr="00153689">
        <w:rPr>
          <w:rFonts w:ascii="Arial Narrow" w:hAnsi="Arial Narrow" w:cs="Arial"/>
          <w:sz w:val="18"/>
          <w:szCs w:val="18"/>
        </w:rPr>
        <w:t xml:space="preserve"> </w:t>
      </w:r>
      <w:r w:rsidR="006E3A72" w:rsidRPr="00153689">
        <w:rPr>
          <w:rFonts w:ascii="Arial Narrow" w:hAnsi="Arial Narrow" w:cs="Arial"/>
          <w:sz w:val="18"/>
          <w:szCs w:val="18"/>
        </w:rPr>
        <w:t xml:space="preserve">zda odpadní baterie byly uvedeny na trh </w:t>
      </w:r>
      <w:r w:rsidR="003225C0" w:rsidRPr="00153689">
        <w:rPr>
          <w:rFonts w:ascii="Arial Narrow" w:hAnsi="Arial Narrow" w:cs="Arial"/>
          <w:sz w:val="18"/>
          <w:szCs w:val="18"/>
        </w:rPr>
        <w:t xml:space="preserve">výrobci zapojenými do kolektivního systému provozovaného </w:t>
      </w:r>
      <w:r w:rsidR="00BA6E7B" w:rsidRPr="00153689">
        <w:rPr>
          <w:rFonts w:ascii="Arial Narrow" w:hAnsi="Arial Narrow" w:cs="Arial"/>
          <w:sz w:val="18"/>
          <w:szCs w:val="18"/>
        </w:rPr>
        <w:t>společností ECOBAT.</w:t>
      </w:r>
      <w:r w:rsidR="00F603EF" w:rsidRPr="00153689">
        <w:rPr>
          <w:rFonts w:ascii="Arial Narrow" w:hAnsi="Arial Narrow" w:cs="Arial"/>
          <w:sz w:val="18"/>
          <w:szCs w:val="18"/>
        </w:rPr>
        <w:t xml:space="preserve"> </w:t>
      </w:r>
    </w:p>
    <w:p w14:paraId="173883EC" w14:textId="0931E16B" w:rsidR="00C813FD" w:rsidRPr="00153689" w:rsidRDefault="00C813FD" w:rsidP="00C77DC9">
      <w:pPr>
        <w:pStyle w:val="l5"/>
        <w:numPr>
          <w:ilvl w:val="0"/>
          <w:numId w:val="40"/>
        </w:numPr>
        <w:shd w:val="clear" w:color="auto" w:fill="FFFFFF"/>
        <w:spacing w:before="0" w:beforeAutospacing="0" w:after="0" w:afterAutospacing="0"/>
        <w:ind w:left="567" w:hanging="283"/>
        <w:jc w:val="both"/>
        <w:rPr>
          <w:rFonts w:ascii="Arial Narrow" w:hAnsi="Arial Narrow" w:cs="Arial"/>
          <w:sz w:val="18"/>
          <w:szCs w:val="18"/>
        </w:rPr>
      </w:pPr>
      <w:r w:rsidRPr="00153689">
        <w:rPr>
          <w:rFonts w:ascii="Arial Narrow" w:hAnsi="Arial Narrow" w:cs="Arial"/>
          <w:sz w:val="18"/>
          <w:szCs w:val="18"/>
        </w:rPr>
        <w:lastRenderedPageBreak/>
        <w:t xml:space="preserve">zaslat Provozovateli MZO osvědčení o zapojení do Kolektivního systému ECOBAT s.r.o. o zřízení míst zpětného odběru. Osvědčení slouží k prokázání skutečností, že mezi </w:t>
      </w:r>
      <w:r w:rsidR="00804FAA">
        <w:rPr>
          <w:rFonts w:ascii="Arial Narrow" w:hAnsi="Arial Narrow" w:cs="Arial"/>
          <w:sz w:val="18"/>
          <w:szCs w:val="18"/>
        </w:rPr>
        <w:t xml:space="preserve">smluvními </w:t>
      </w:r>
      <w:r w:rsidRPr="00153689">
        <w:rPr>
          <w:rFonts w:ascii="Arial Narrow" w:hAnsi="Arial Narrow" w:cs="Arial"/>
          <w:sz w:val="18"/>
          <w:szCs w:val="18"/>
        </w:rPr>
        <w:t xml:space="preserve">stranami došlo k uzavření smlouvy a že je prostřednictvím odpadového systému partnera zajišťován zpětný odběr </w:t>
      </w:r>
      <w:r w:rsidR="005C57F0" w:rsidRPr="00153689">
        <w:rPr>
          <w:rFonts w:ascii="Arial Narrow" w:hAnsi="Arial Narrow" w:cs="Arial"/>
          <w:sz w:val="18"/>
          <w:szCs w:val="18"/>
        </w:rPr>
        <w:t xml:space="preserve">odpadních </w:t>
      </w:r>
      <w:r w:rsidRPr="00153689">
        <w:rPr>
          <w:rFonts w:ascii="Arial Narrow" w:hAnsi="Arial Narrow" w:cs="Arial"/>
          <w:sz w:val="18"/>
          <w:szCs w:val="18"/>
        </w:rPr>
        <w:t>baterií</w:t>
      </w:r>
      <w:r w:rsidR="005C57F0" w:rsidRPr="00153689">
        <w:rPr>
          <w:rFonts w:ascii="Arial Narrow" w:hAnsi="Arial Narrow" w:cs="Arial"/>
          <w:sz w:val="18"/>
          <w:szCs w:val="18"/>
        </w:rPr>
        <w:t xml:space="preserve"> </w:t>
      </w:r>
      <w:r w:rsidRPr="00153689">
        <w:rPr>
          <w:rFonts w:ascii="Arial Narrow" w:hAnsi="Arial Narrow" w:cs="Arial"/>
          <w:sz w:val="18"/>
          <w:szCs w:val="18"/>
        </w:rPr>
        <w:t xml:space="preserve">v rámci Kolektivního systému ECOBAT s.r.o., vůči třetím stranám. </w:t>
      </w:r>
    </w:p>
    <w:p w14:paraId="0C26EA63" w14:textId="0C20D94D" w:rsidR="008719F0" w:rsidRPr="008719F0" w:rsidRDefault="00834021" w:rsidP="0028734A">
      <w:pPr>
        <w:pStyle w:val="Odstavecseseznamem"/>
        <w:numPr>
          <w:ilvl w:val="0"/>
          <w:numId w:val="32"/>
        </w:numPr>
        <w:spacing w:after="0" w:line="240" w:lineRule="auto"/>
        <w:jc w:val="both"/>
        <w:rPr>
          <w:rFonts w:ascii="Arial Narrow" w:hAnsi="Arial Narrow" w:cs="Arial"/>
          <w:sz w:val="18"/>
          <w:szCs w:val="18"/>
        </w:rPr>
      </w:pPr>
      <w:r w:rsidRPr="008719F0">
        <w:rPr>
          <w:rFonts w:ascii="Arial Narrow" w:hAnsi="Arial Narrow" w:cs="Arial"/>
          <w:sz w:val="18"/>
          <w:szCs w:val="18"/>
        </w:rPr>
        <w:t>Společnost ECOBAT má právo odmítnout převzetí odpadních baterií, které zjevně nebyly uvedeny na trh výrobci, kteří jsou nebo byli smluvními partnery společnosti ECOBAT. Dále má společnost ECOBAT právo odmítnout převzetí odpadních baterií v</w:t>
      </w:r>
      <w:r w:rsidR="00CE00D6" w:rsidRPr="008719F0">
        <w:rPr>
          <w:rFonts w:ascii="Arial Narrow" w:hAnsi="Arial Narrow" w:cs="Arial"/>
          <w:sz w:val="18"/>
          <w:szCs w:val="18"/>
        </w:rPr>
        <w:t> </w:t>
      </w:r>
      <w:r w:rsidRPr="008719F0">
        <w:rPr>
          <w:rFonts w:ascii="Arial Narrow" w:hAnsi="Arial Narrow" w:cs="Arial"/>
          <w:sz w:val="18"/>
          <w:szCs w:val="18"/>
        </w:rPr>
        <w:t>případě</w:t>
      </w:r>
      <w:r w:rsidR="00CE00D6" w:rsidRPr="008719F0">
        <w:rPr>
          <w:rFonts w:ascii="Arial Narrow" w:hAnsi="Arial Narrow" w:cs="Arial"/>
          <w:sz w:val="18"/>
          <w:szCs w:val="18"/>
        </w:rPr>
        <w:t xml:space="preserve">, </w:t>
      </w:r>
      <w:r w:rsidRPr="008719F0">
        <w:rPr>
          <w:rFonts w:ascii="Arial Narrow" w:hAnsi="Arial Narrow" w:cs="Arial"/>
          <w:sz w:val="18"/>
          <w:szCs w:val="18"/>
        </w:rPr>
        <w:t>že</w:t>
      </w:r>
      <w:r w:rsidR="00A50CB6" w:rsidRPr="008719F0">
        <w:rPr>
          <w:rFonts w:ascii="Arial Narrow" w:hAnsi="Arial Narrow" w:cs="Arial"/>
          <w:sz w:val="18"/>
          <w:szCs w:val="18"/>
        </w:rPr>
        <w:t> </w:t>
      </w:r>
      <w:r w:rsidRPr="008719F0">
        <w:rPr>
          <w:rFonts w:ascii="Arial Narrow" w:hAnsi="Arial Narrow" w:cs="Arial"/>
          <w:sz w:val="18"/>
          <w:szCs w:val="18"/>
        </w:rPr>
        <w:t xml:space="preserve">jsou v hrubém rozporu </w:t>
      </w:r>
      <w:r w:rsidR="006A0FB0" w:rsidRPr="008719F0">
        <w:rPr>
          <w:rFonts w:ascii="Arial Narrow" w:hAnsi="Arial Narrow" w:cs="Arial"/>
          <w:sz w:val="18"/>
          <w:szCs w:val="18"/>
        </w:rPr>
        <w:t>s Bezpečnostním</w:t>
      </w:r>
      <w:r w:rsidR="000D0AB5" w:rsidRPr="008719F0">
        <w:rPr>
          <w:rFonts w:ascii="Arial Narrow" w:hAnsi="Arial Narrow" w:cs="Arial"/>
          <w:sz w:val="18"/>
          <w:szCs w:val="18"/>
        </w:rPr>
        <w:t xml:space="preserve"> doporučením</w:t>
      </w:r>
      <w:r w:rsidR="00CF0D85" w:rsidRPr="008719F0">
        <w:rPr>
          <w:rFonts w:ascii="Arial Narrow" w:hAnsi="Arial Narrow" w:cs="Arial"/>
          <w:sz w:val="18"/>
          <w:szCs w:val="18"/>
        </w:rPr>
        <w:t>,</w:t>
      </w:r>
      <w:r w:rsidRPr="008719F0">
        <w:rPr>
          <w:rFonts w:ascii="Arial Narrow" w:hAnsi="Arial Narrow" w:cs="Arial"/>
          <w:sz w:val="18"/>
          <w:szCs w:val="18"/>
        </w:rPr>
        <w:t xml:space="preserve"> příloh</w:t>
      </w:r>
      <w:r w:rsidR="00854447" w:rsidRPr="008719F0">
        <w:rPr>
          <w:rFonts w:ascii="Arial Narrow" w:hAnsi="Arial Narrow" w:cs="Arial"/>
          <w:sz w:val="18"/>
          <w:szCs w:val="18"/>
        </w:rPr>
        <w:t>a</w:t>
      </w:r>
      <w:r w:rsidRPr="008719F0">
        <w:rPr>
          <w:rFonts w:ascii="Arial Narrow" w:hAnsi="Arial Narrow" w:cs="Arial"/>
          <w:sz w:val="18"/>
          <w:szCs w:val="18"/>
        </w:rPr>
        <w:t xml:space="preserve"> </w:t>
      </w:r>
      <w:r w:rsidR="00586E51" w:rsidRPr="008719F0">
        <w:rPr>
          <w:rFonts w:ascii="Arial Narrow" w:hAnsi="Arial Narrow" w:cs="Arial"/>
          <w:sz w:val="18"/>
          <w:szCs w:val="18"/>
        </w:rPr>
        <w:t>č.3 této</w:t>
      </w:r>
      <w:r w:rsidRPr="008719F0">
        <w:rPr>
          <w:rFonts w:ascii="Arial Narrow" w:hAnsi="Arial Narrow" w:cs="Arial"/>
          <w:sz w:val="18"/>
          <w:szCs w:val="18"/>
        </w:rPr>
        <w:t xml:space="preserve"> smlouv</w:t>
      </w:r>
      <w:r w:rsidR="00854447" w:rsidRPr="008719F0">
        <w:rPr>
          <w:rFonts w:ascii="Arial Narrow" w:hAnsi="Arial Narrow" w:cs="Arial"/>
          <w:sz w:val="18"/>
          <w:szCs w:val="18"/>
        </w:rPr>
        <w:t>y</w:t>
      </w:r>
      <w:r w:rsidRPr="008719F0">
        <w:rPr>
          <w:rFonts w:ascii="Arial Narrow" w:hAnsi="Arial Narrow" w:cs="Arial"/>
          <w:sz w:val="18"/>
          <w:szCs w:val="18"/>
        </w:rPr>
        <w:t xml:space="preserve">. Zpětné převzetí odpadních baterií Provozovatelem </w:t>
      </w:r>
      <w:r w:rsidR="002C3976" w:rsidRPr="008719F0">
        <w:rPr>
          <w:rFonts w:ascii="Arial Narrow" w:hAnsi="Arial Narrow" w:cs="Arial"/>
          <w:sz w:val="18"/>
          <w:szCs w:val="18"/>
        </w:rPr>
        <w:t>MZO</w:t>
      </w:r>
      <w:r w:rsidRPr="008719F0">
        <w:rPr>
          <w:rFonts w:ascii="Arial Narrow" w:hAnsi="Arial Narrow" w:cs="Arial"/>
          <w:sz w:val="18"/>
          <w:szCs w:val="18"/>
        </w:rPr>
        <w:t xml:space="preserve"> může společnost ECOBAT požadovat do 7 kalendářních dnů od jejich původního převzetí od Provozovatele </w:t>
      </w:r>
      <w:r w:rsidR="002C3976" w:rsidRPr="008719F0">
        <w:rPr>
          <w:rFonts w:ascii="Arial Narrow" w:hAnsi="Arial Narrow" w:cs="Arial"/>
          <w:sz w:val="18"/>
          <w:szCs w:val="18"/>
        </w:rPr>
        <w:t>MZO</w:t>
      </w:r>
      <w:r w:rsidRPr="008719F0">
        <w:rPr>
          <w:rFonts w:ascii="Arial Narrow" w:hAnsi="Arial Narrow" w:cs="Arial"/>
          <w:sz w:val="18"/>
          <w:szCs w:val="18"/>
        </w:rPr>
        <w:t>.</w:t>
      </w:r>
    </w:p>
    <w:p w14:paraId="5599D787" w14:textId="2DB8915F" w:rsidR="00F811D5" w:rsidRPr="00153689" w:rsidRDefault="00F811D5" w:rsidP="00135505">
      <w:pPr>
        <w:pStyle w:val="Nadpis1"/>
        <w:spacing w:before="60"/>
        <w:rPr>
          <w:sz w:val="18"/>
          <w:szCs w:val="18"/>
        </w:rPr>
      </w:pPr>
      <w:bookmarkStart w:id="1" w:name="_Hlk72142860"/>
      <w:r w:rsidRPr="00153689">
        <w:rPr>
          <w:sz w:val="18"/>
          <w:szCs w:val="18"/>
        </w:rPr>
        <w:t>IV.</w:t>
      </w:r>
    </w:p>
    <w:p w14:paraId="09EE40F8" w14:textId="40D08D79" w:rsidR="00F811D5" w:rsidRPr="00F11B9F" w:rsidRDefault="00F811D5" w:rsidP="00486E6D">
      <w:pPr>
        <w:pStyle w:val="Nadpis1"/>
        <w:rPr>
          <w:sz w:val="18"/>
          <w:szCs w:val="18"/>
        </w:rPr>
      </w:pPr>
      <w:r w:rsidRPr="00F11B9F">
        <w:rPr>
          <w:sz w:val="18"/>
          <w:szCs w:val="18"/>
        </w:rPr>
        <w:t xml:space="preserve">Bezpečnost na místech zpětného odběru a </w:t>
      </w:r>
      <w:r w:rsidR="001543F0" w:rsidRPr="00F11B9F">
        <w:rPr>
          <w:sz w:val="18"/>
          <w:szCs w:val="18"/>
        </w:rPr>
        <w:t>Bezpečnostní</w:t>
      </w:r>
      <w:r w:rsidR="002A26DC" w:rsidRPr="00F11B9F">
        <w:rPr>
          <w:sz w:val="18"/>
          <w:szCs w:val="18"/>
        </w:rPr>
        <w:t xml:space="preserve"> </w:t>
      </w:r>
      <w:r w:rsidR="001222A5" w:rsidRPr="00F11B9F">
        <w:rPr>
          <w:sz w:val="18"/>
          <w:szCs w:val="18"/>
        </w:rPr>
        <w:t xml:space="preserve">doporučení </w:t>
      </w:r>
    </w:p>
    <w:bookmarkEnd w:id="1"/>
    <w:p w14:paraId="126D15AF" w14:textId="37A94695" w:rsidR="00F811D5" w:rsidRPr="00F11B9F" w:rsidRDefault="00F811D5" w:rsidP="00035F77">
      <w:pPr>
        <w:pStyle w:val="Odstavecseseznamem"/>
        <w:numPr>
          <w:ilvl w:val="0"/>
          <w:numId w:val="34"/>
        </w:numPr>
        <w:spacing w:after="0" w:line="240" w:lineRule="auto"/>
        <w:jc w:val="both"/>
        <w:rPr>
          <w:rFonts w:ascii="Arial Narrow" w:hAnsi="Arial Narrow" w:cs="Arial"/>
          <w:sz w:val="18"/>
          <w:szCs w:val="18"/>
        </w:rPr>
      </w:pPr>
      <w:r w:rsidRPr="00F11B9F">
        <w:rPr>
          <w:rFonts w:ascii="Arial Narrow" w:hAnsi="Arial Narrow" w:cs="Arial"/>
          <w:sz w:val="18"/>
          <w:szCs w:val="18"/>
        </w:rPr>
        <w:t xml:space="preserve">Provozovatel </w:t>
      </w:r>
      <w:r w:rsidR="002C3976" w:rsidRPr="00F11B9F">
        <w:rPr>
          <w:rFonts w:ascii="Arial Narrow" w:hAnsi="Arial Narrow" w:cs="Arial"/>
          <w:sz w:val="18"/>
          <w:szCs w:val="18"/>
        </w:rPr>
        <w:t>MZO</w:t>
      </w:r>
      <w:r w:rsidRPr="00F11B9F">
        <w:rPr>
          <w:rFonts w:ascii="Arial Narrow" w:hAnsi="Arial Narrow" w:cs="Arial"/>
          <w:sz w:val="18"/>
          <w:szCs w:val="18"/>
        </w:rPr>
        <w:t xml:space="preserve"> si je vědom, že zpětně odebrané odpadní baterie mohou obsahovat nebezpečné látky, a je povinen s nimi podle toho nakládat. Provozovatel </w:t>
      </w:r>
      <w:r w:rsidR="002C3976" w:rsidRPr="00F11B9F">
        <w:rPr>
          <w:rFonts w:ascii="Arial Narrow" w:hAnsi="Arial Narrow" w:cs="Arial"/>
          <w:sz w:val="18"/>
          <w:szCs w:val="18"/>
        </w:rPr>
        <w:t>MZO</w:t>
      </w:r>
      <w:r w:rsidRPr="00F11B9F">
        <w:rPr>
          <w:rFonts w:ascii="Arial Narrow" w:hAnsi="Arial Narrow" w:cs="Arial"/>
          <w:sz w:val="18"/>
          <w:szCs w:val="18"/>
        </w:rPr>
        <w:t xml:space="preserve"> je též povinen zajistit náležitý dohled nad odpadními bateriemi uloženými na místě zpětného odběru.</w:t>
      </w:r>
    </w:p>
    <w:p w14:paraId="35B46643" w14:textId="74058AF5" w:rsidR="00F811D5" w:rsidRPr="00F11B9F" w:rsidRDefault="001543F0" w:rsidP="00035F77">
      <w:pPr>
        <w:pStyle w:val="Odstavecseseznamem"/>
        <w:numPr>
          <w:ilvl w:val="0"/>
          <w:numId w:val="34"/>
        </w:numPr>
        <w:spacing w:after="0" w:line="240" w:lineRule="auto"/>
        <w:contextualSpacing/>
        <w:jc w:val="both"/>
        <w:rPr>
          <w:rFonts w:ascii="Arial Narrow" w:hAnsi="Arial Narrow" w:cs="Arial"/>
          <w:sz w:val="18"/>
          <w:szCs w:val="18"/>
        </w:rPr>
      </w:pPr>
      <w:r w:rsidRPr="00F11B9F">
        <w:rPr>
          <w:rFonts w:ascii="Arial Narrow" w:hAnsi="Arial Narrow" w:cs="Arial"/>
          <w:sz w:val="18"/>
          <w:szCs w:val="18"/>
        </w:rPr>
        <w:t xml:space="preserve">Bezpečnostní doporučení </w:t>
      </w:r>
      <w:r w:rsidR="00F811D5" w:rsidRPr="00F11B9F">
        <w:rPr>
          <w:rFonts w:ascii="Arial Narrow" w:hAnsi="Arial Narrow" w:cs="Arial"/>
          <w:sz w:val="18"/>
          <w:szCs w:val="18"/>
        </w:rPr>
        <w:t xml:space="preserve">stanovuje společnost ECOBAT za účelem zajištění bezpečného nakládání s odpadními bateriemi na místech jejich zpětného odběru a tvoří nedílnou součást smlouvy mezi společností ECOBAT a </w:t>
      </w:r>
      <w:r w:rsidR="007813AC" w:rsidRPr="00F11B9F">
        <w:rPr>
          <w:rFonts w:ascii="Arial Narrow" w:hAnsi="Arial Narrow" w:cs="Arial"/>
          <w:sz w:val="18"/>
          <w:szCs w:val="18"/>
        </w:rPr>
        <w:t>P</w:t>
      </w:r>
      <w:r w:rsidR="00F811D5" w:rsidRPr="00F11B9F">
        <w:rPr>
          <w:rFonts w:ascii="Arial Narrow" w:hAnsi="Arial Narrow" w:cs="Arial"/>
          <w:sz w:val="18"/>
          <w:szCs w:val="18"/>
        </w:rPr>
        <w:t xml:space="preserve">rovozovatelem </w:t>
      </w:r>
      <w:r w:rsidR="002C3976" w:rsidRPr="00F11B9F">
        <w:rPr>
          <w:rFonts w:ascii="Arial Narrow" w:hAnsi="Arial Narrow" w:cs="Arial"/>
          <w:sz w:val="18"/>
          <w:szCs w:val="18"/>
        </w:rPr>
        <w:t>MZO</w:t>
      </w:r>
      <w:r w:rsidR="00F811D5" w:rsidRPr="00F11B9F">
        <w:rPr>
          <w:rFonts w:ascii="Arial Narrow" w:hAnsi="Arial Narrow" w:cs="Arial"/>
          <w:sz w:val="18"/>
          <w:szCs w:val="18"/>
        </w:rPr>
        <w:t xml:space="preserve">. </w:t>
      </w:r>
    </w:p>
    <w:p w14:paraId="62B7D7E6" w14:textId="13B0C820" w:rsidR="00F811D5" w:rsidRPr="00F11B9F" w:rsidRDefault="00F02A4F" w:rsidP="00035F77">
      <w:pPr>
        <w:pStyle w:val="Odstavecseseznamem"/>
        <w:numPr>
          <w:ilvl w:val="0"/>
          <w:numId w:val="34"/>
        </w:numPr>
        <w:spacing w:after="0" w:line="240" w:lineRule="auto"/>
        <w:contextualSpacing/>
        <w:jc w:val="both"/>
        <w:rPr>
          <w:rFonts w:ascii="Arial Narrow" w:hAnsi="Arial Narrow" w:cs="Arial"/>
          <w:sz w:val="18"/>
          <w:szCs w:val="18"/>
        </w:rPr>
      </w:pPr>
      <w:r w:rsidRPr="00F11B9F">
        <w:rPr>
          <w:rFonts w:ascii="Arial Narrow" w:hAnsi="Arial Narrow" w:cs="Arial"/>
          <w:color w:val="000000" w:themeColor="text1"/>
          <w:sz w:val="18"/>
          <w:szCs w:val="18"/>
        </w:rPr>
        <w:t>Bezpečnostní doporučení</w:t>
      </w:r>
      <w:r w:rsidR="00F811D5" w:rsidRPr="00F11B9F">
        <w:rPr>
          <w:rFonts w:ascii="Arial Narrow" w:hAnsi="Arial Narrow" w:cs="Arial"/>
          <w:color w:val="000000" w:themeColor="text1"/>
          <w:sz w:val="18"/>
          <w:szCs w:val="18"/>
        </w:rPr>
        <w:t xml:space="preserve"> obsahuj</w:t>
      </w:r>
      <w:r w:rsidR="002523DA" w:rsidRPr="00F11B9F">
        <w:rPr>
          <w:rFonts w:ascii="Arial Narrow" w:hAnsi="Arial Narrow" w:cs="Arial"/>
          <w:color w:val="000000" w:themeColor="text1"/>
          <w:sz w:val="18"/>
          <w:szCs w:val="18"/>
        </w:rPr>
        <w:t>e</w:t>
      </w:r>
      <w:r w:rsidR="00F811D5" w:rsidRPr="00F11B9F">
        <w:rPr>
          <w:rFonts w:ascii="Arial Narrow" w:hAnsi="Arial Narrow" w:cs="Arial"/>
          <w:color w:val="000000" w:themeColor="text1"/>
          <w:sz w:val="18"/>
          <w:szCs w:val="18"/>
        </w:rPr>
        <w:t xml:space="preserve"> obecné zásady bezpečnost</w:t>
      </w:r>
      <w:r w:rsidR="00FB60BE" w:rsidRPr="00F11B9F">
        <w:rPr>
          <w:rFonts w:ascii="Arial Narrow" w:hAnsi="Arial Narrow" w:cs="Arial"/>
          <w:color w:val="000000" w:themeColor="text1"/>
          <w:sz w:val="18"/>
          <w:szCs w:val="18"/>
        </w:rPr>
        <w:t>i</w:t>
      </w:r>
      <w:r w:rsidR="00F811D5" w:rsidRPr="00F11B9F">
        <w:rPr>
          <w:rFonts w:ascii="Arial Narrow" w:hAnsi="Arial Narrow" w:cs="Arial"/>
          <w:color w:val="000000" w:themeColor="text1"/>
          <w:sz w:val="18"/>
          <w:szCs w:val="18"/>
        </w:rPr>
        <w:t xml:space="preserve"> při nakládání s odpadními bateriemi a</w:t>
      </w:r>
      <w:r w:rsidR="002A46AC" w:rsidRPr="00F11B9F">
        <w:rPr>
          <w:rFonts w:ascii="Arial Narrow" w:hAnsi="Arial Narrow" w:cs="Arial"/>
          <w:color w:val="000000" w:themeColor="text1"/>
          <w:sz w:val="18"/>
          <w:szCs w:val="18"/>
        </w:rPr>
        <w:t xml:space="preserve"> </w:t>
      </w:r>
      <w:r w:rsidR="00F811D5" w:rsidRPr="00F11B9F">
        <w:rPr>
          <w:rFonts w:ascii="Arial Narrow" w:hAnsi="Arial Narrow" w:cs="Arial"/>
          <w:color w:val="000000" w:themeColor="text1"/>
          <w:sz w:val="18"/>
          <w:szCs w:val="18"/>
        </w:rPr>
        <w:t>pokyny pro případy mimořádných událostí.</w:t>
      </w:r>
    </w:p>
    <w:p w14:paraId="41E27888" w14:textId="3CE2C94A" w:rsidR="00F811D5" w:rsidRPr="00F11B9F" w:rsidRDefault="001D26A4" w:rsidP="00035F77">
      <w:pPr>
        <w:pStyle w:val="Odstavecseseznamem"/>
        <w:numPr>
          <w:ilvl w:val="0"/>
          <w:numId w:val="34"/>
        </w:numPr>
        <w:spacing w:after="0" w:line="240" w:lineRule="auto"/>
        <w:contextualSpacing/>
        <w:jc w:val="both"/>
        <w:rPr>
          <w:rFonts w:ascii="Arial Narrow" w:hAnsi="Arial Narrow" w:cs="Arial"/>
          <w:strike/>
          <w:sz w:val="18"/>
          <w:szCs w:val="18"/>
        </w:rPr>
      </w:pPr>
      <w:r w:rsidRPr="00F11B9F">
        <w:rPr>
          <w:rFonts w:ascii="Arial Narrow" w:hAnsi="Arial Narrow" w:cs="Arial"/>
          <w:sz w:val="18"/>
          <w:szCs w:val="18"/>
        </w:rPr>
        <w:t>Bezpečnostní doporučení</w:t>
      </w:r>
      <w:r w:rsidR="002A46AC" w:rsidRPr="00F11B9F">
        <w:rPr>
          <w:rFonts w:ascii="Arial Narrow" w:hAnsi="Arial Narrow" w:cs="Arial"/>
          <w:sz w:val="18"/>
          <w:szCs w:val="18"/>
        </w:rPr>
        <w:t xml:space="preserve"> </w:t>
      </w:r>
      <w:r w:rsidR="00F811D5" w:rsidRPr="00F11B9F">
        <w:rPr>
          <w:rFonts w:ascii="Arial Narrow" w:hAnsi="Arial Narrow" w:cs="Arial"/>
          <w:sz w:val="18"/>
          <w:szCs w:val="18"/>
        </w:rPr>
        <w:t xml:space="preserve">pro místa zpětného odběru </w:t>
      </w:r>
      <w:r w:rsidR="00E30F8F" w:rsidRPr="00F11B9F">
        <w:rPr>
          <w:rFonts w:ascii="Arial Narrow" w:hAnsi="Arial Narrow" w:cs="Arial"/>
          <w:sz w:val="18"/>
          <w:szCs w:val="18"/>
        </w:rPr>
        <w:t xml:space="preserve">odpadních </w:t>
      </w:r>
      <w:r w:rsidR="00F811D5" w:rsidRPr="00F11B9F">
        <w:rPr>
          <w:rFonts w:ascii="Arial Narrow" w:hAnsi="Arial Narrow" w:cs="Arial"/>
          <w:sz w:val="18"/>
          <w:szCs w:val="18"/>
        </w:rPr>
        <w:t>bateri</w:t>
      </w:r>
      <w:r w:rsidR="00472B94" w:rsidRPr="00F11B9F">
        <w:rPr>
          <w:rFonts w:ascii="Arial Narrow" w:hAnsi="Arial Narrow" w:cs="Arial"/>
          <w:sz w:val="18"/>
          <w:szCs w:val="18"/>
        </w:rPr>
        <w:t xml:space="preserve">í </w:t>
      </w:r>
      <w:r w:rsidR="00F811D5" w:rsidRPr="00F11B9F">
        <w:rPr>
          <w:rFonts w:ascii="Arial Narrow" w:hAnsi="Arial Narrow" w:cs="Arial"/>
          <w:sz w:val="18"/>
          <w:szCs w:val="18"/>
        </w:rPr>
        <w:t>jsou zpracovány s ohledem na specifické podmínky různých typů provozoven, kde jsou místa zpětného odběru zřizována (prodejny, veřejné budovy, školy, sběrné dvory a podobně)</w:t>
      </w:r>
      <w:r w:rsidR="00A45883" w:rsidRPr="00F11B9F">
        <w:rPr>
          <w:rFonts w:ascii="Arial Narrow" w:hAnsi="Arial Narrow" w:cs="Arial"/>
          <w:sz w:val="18"/>
          <w:szCs w:val="18"/>
        </w:rPr>
        <w:t xml:space="preserve"> a </w:t>
      </w:r>
      <w:r w:rsidR="009363E9" w:rsidRPr="00F11B9F">
        <w:rPr>
          <w:rFonts w:ascii="Arial Narrow" w:hAnsi="Arial Narrow" w:cs="Arial"/>
          <w:sz w:val="18"/>
          <w:szCs w:val="18"/>
        </w:rPr>
        <w:t>chemického typu odpadních baterií</w:t>
      </w:r>
      <w:r w:rsidR="00F811D5" w:rsidRPr="00F11B9F">
        <w:rPr>
          <w:rFonts w:ascii="Arial Narrow" w:hAnsi="Arial Narrow" w:cs="Arial"/>
          <w:sz w:val="18"/>
          <w:szCs w:val="18"/>
        </w:rPr>
        <w:t>.</w:t>
      </w:r>
      <w:r w:rsidR="00F811D5" w:rsidRPr="00F11B9F">
        <w:rPr>
          <w:rFonts w:ascii="Arial Narrow" w:hAnsi="Arial Narrow" w:cs="Arial"/>
          <w:strike/>
          <w:sz w:val="18"/>
          <w:szCs w:val="18"/>
        </w:rPr>
        <w:t xml:space="preserve">  </w:t>
      </w:r>
    </w:p>
    <w:p w14:paraId="2836DB6A" w14:textId="6350DD71" w:rsidR="00F811D5" w:rsidRPr="00F11B9F" w:rsidRDefault="00F811D5" w:rsidP="00035F77">
      <w:pPr>
        <w:pStyle w:val="Odstavecseseznamem"/>
        <w:numPr>
          <w:ilvl w:val="0"/>
          <w:numId w:val="34"/>
        </w:numPr>
        <w:spacing w:after="0" w:line="240" w:lineRule="auto"/>
        <w:contextualSpacing/>
        <w:jc w:val="both"/>
        <w:rPr>
          <w:rFonts w:ascii="Arial Narrow" w:hAnsi="Arial Narrow" w:cs="Arial"/>
          <w:sz w:val="18"/>
          <w:szCs w:val="18"/>
        </w:rPr>
      </w:pPr>
      <w:r w:rsidRPr="00F11B9F">
        <w:rPr>
          <w:rFonts w:ascii="Arial Narrow" w:hAnsi="Arial Narrow" w:cs="Arial"/>
          <w:sz w:val="18"/>
          <w:szCs w:val="18"/>
        </w:rPr>
        <w:t xml:space="preserve">Podle míry rizika související s množstvím a </w:t>
      </w:r>
      <w:r w:rsidR="00CB36F4" w:rsidRPr="00F11B9F">
        <w:rPr>
          <w:rFonts w:ascii="Arial Narrow" w:hAnsi="Arial Narrow" w:cs="Arial"/>
          <w:sz w:val="18"/>
          <w:szCs w:val="18"/>
        </w:rPr>
        <w:t>chemickým typem</w:t>
      </w:r>
      <w:r w:rsidRPr="00F11B9F">
        <w:rPr>
          <w:rFonts w:ascii="Arial Narrow" w:hAnsi="Arial Narrow" w:cs="Arial"/>
          <w:sz w:val="18"/>
          <w:szCs w:val="18"/>
        </w:rPr>
        <w:t xml:space="preserve"> zpětně odebíraných</w:t>
      </w:r>
      <w:r w:rsidR="0016633A" w:rsidRPr="00F11B9F">
        <w:rPr>
          <w:rFonts w:ascii="Arial Narrow" w:hAnsi="Arial Narrow" w:cs="Arial"/>
          <w:sz w:val="18"/>
          <w:szCs w:val="18"/>
        </w:rPr>
        <w:t xml:space="preserve"> odpadních</w:t>
      </w:r>
      <w:r w:rsidRPr="00F11B9F">
        <w:rPr>
          <w:rFonts w:ascii="Arial Narrow" w:hAnsi="Arial Narrow" w:cs="Arial"/>
          <w:sz w:val="18"/>
          <w:szCs w:val="18"/>
        </w:rPr>
        <w:t xml:space="preserve"> baterií</w:t>
      </w:r>
      <w:r w:rsidR="004B7A3F" w:rsidRPr="00F11B9F">
        <w:rPr>
          <w:rFonts w:ascii="Arial Narrow" w:hAnsi="Arial Narrow" w:cs="Arial"/>
          <w:sz w:val="18"/>
          <w:szCs w:val="18"/>
        </w:rPr>
        <w:t xml:space="preserve"> </w:t>
      </w:r>
      <w:r w:rsidRPr="00F11B9F">
        <w:rPr>
          <w:rFonts w:ascii="Arial Narrow" w:hAnsi="Arial Narrow" w:cs="Arial"/>
          <w:sz w:val="18"/>
          <w:szCs w:val="18"/>
        </w:rPr>
        <w:t xml:space="preserve">si vyhrazuje společnost ECOBAT právo stanovit individuální </w:t>
      </w:r>
      <w:r w:rsidR="006C190D" w:rsidRPr="00F11B9F">
        <w:rPr>
          <w:rFonts w:ascii="Arial Narrow" w:hAnsi="Arial Narrow" w:cs="Arial"/>
          <w:sz w:val="18"/>
          <w:szCs w:val="18"/>
        </w:rPr>
        <w:t>Bezpečnostní doporučení</w:t>
      </w:r>
      <w:r w:rsidRPr="00F11B9F">
        <w:rPr>
          <w:rFonts w:ascii="Arial Narrow" w:hAnsi="Arial Narrow" w:cs="Arial"/>
          <w:sz w:val="18"/>
          <w:szCs w:val="18"/>
        </w:rPr>
        <w:t xml:space="preserve"> pro konkrétní </w:t>
      </w:r>
      <w:r w:rsidR="007813AC" w:rsidRPr="00F11B9F">
        <w:rPr>
          <w:rFonts w:ascii="Arial Narrow" w:hAnsi="Arial Narrow" w:cs="Arial"/>
          <w:sz w:val="18"/>
          <w:szCs w:val="18"/>
        </w:rPr>
        <w:t>P</w:t>
      </w:r>
      <w:r w:rsidRPr="00F11B9F">
        <w:rPr>
          <w:rFonts w:ascii="Arial Narrow" w:hAnsi="Arial Narrow" w:cs="Arial"/>
          <w:sz w:val="18"/>
          <w:szCs w:val="18"/>
        </w:rPr>
        <w:t xml:space="preserve">rovozovatele </w:t>
      </w:r>
      <w:r w:rsidR="002C3976" w:rsidRPr="00F11B9F">
        <w:rPr>
          <w:rFonts w:ascii="Arial Narrow" w:hAnsi="Arial Narrow" w:cs="Arial"/>
          <w:sz w:val="18"/>
          <w:szCs w:val="18"/>
        </w:rPr>
        <w:t>MZO</w:t>
      </w:r>
      <w:r w:rsidRPr="00F11B9F">
        <w:rPr>
          <w:rFonts w:ascii="Arial Narrow" w:hAnsi="Arial Narrow" w:cs="Arial"/>
          <w:sz w:val="18"/>
          <w:szCs w:val="18"/>
        </w:rPr>
        <w:t xml:space="preserve"> (obsahují informace jako způsob jejich třídění, balení a skladování,</w:t>
      </w:r>
      <w:r w:rsidR="001E7334" w:rsidRPr="00F11B9F">
        <w:rPr>
          <w:rFonts w:ascii="Arial Narrow" w:hAnsi="Arial Narrow" w:cs="Arial"/>
          <w:sz w:val="18"/>
          <w:szCs w:val="18"/>
        </w:rPr>
        <w:t xml:space="preserve"> </w:t>
      </w:r>
      <w:r w:rsidRPr="00F11B9F">
        <w:rPr>
          <w:rFonts w:ascii="Arial Narrow" w:hAnsi="Arial Narrow" w:cs="Arial"/>
          <w:sz w:val="18"/>
          <w:szCs w:val="18"/>
        </w:rPr>
        <w:t xml:space="preserve">v případech použitelnosti mezinárodní dohody o přepravě nebezpečných věcí (ADR) i značení obalů).  Provozovatel </w:t>
      </w:r>
      <w:r w:rsidR="002C3976" w:rsidRPr="00F11B9F">
        <w:rPr>
          <w:rFonts w:ascii="Arial Narrow" w:hAnsi="Arial Narrow" w:cs="Arial"/>
          <w:sz w:val="18"/>
          <w:szCs w:val="18"/>
        </w:rPr>
        <w:t>MZO</w:t>
      </w:r>
      <w:r w:rsidRPr="00F11B9F">
        <w:rPr>
          <w:rFonts w:ascii="Arial Narrow" w:hAnsi="Arial Narrow" w:cs="Arial"/>
          <w:sz w:val="18"/>
          <w:szCs w:val="18"/>
        </w:rPr>
        <w:t xml:space="preserve"> má právo vyjádřit se k navrženým individuálním </w:t>
      </w:r>
      <w:r w:rsidR="00BB0C7B" w:rsidRPr="00F11B9F">
        <w:rPr>
          <w:rFonts w:ascii="Arial Narrow" w:hAnsi="Arial Narrow" w:cs="Arial"/>
          <w:sz w:val="18"/>
          <w:szCs w:val="18"/>
        </w:rPr>
        <w:t>Bezpečnostním</w:t>
      </w:r>
      <w:r w:rsidR="003016A6" w:rsidRPr="00F11B9F">
        <w:rPr>
          <w:rFonts w:ascii="Arial Narrow" w:hAnsi="Arial Narrow" w:cs="Arial"/>
          <w:sz w:val="18"/>
          <w:szCs w:val="18"/>
        </w:rPr>
        <w:t xml:space="preserve"> </w:t>
      </w:r>
      <w:r w:rsidR="006C190D" w:rsidRPr="00F11B9F">
        <w:rPr>
          <w:rFonts w:ascii="Arial Narrow" w:hAnsi="Arial Narrow" w:cs="Arial"/>
          <w:sz w:val="18"/>
          <w:szCs w:val="18"/>
        </w:rPr>
        <w:t>doporučením a</w:t>
      </w:r>
      <w:r w:rsidRPr="00F11B9F">
        <w:rPr>
          <w:rFonts w:ascii="Arial Narrow" w:hAnsi="Arial Narrow" w:cs="Arial"/>
          <w:sz w:val="18"/>
          <w:szCs w:val="18"/>
        </w:rPr>
        <w:t xml:space="preserve"> s jejich obsahem musí vyjádřit svůj souhlas (zpravidla elektronickou poštou).    </w:t>
      </w:r>
    </w:p>
    <w:p w14:paraId="50B297D8" w14:textId="77777777" w:rsidR="0018368F" w:rsidRPr="00153689" w:rsidRDefault="00DE7D45" w:rsidP="00135505">
      <w:pPr>
        <w:pStyle w:val="Nadpis1"/>
        <w:spacing w:before="60"/>
        <w:rPr>
          <w:sz w:val="18"/>
          <w:szCs w:val="18"/>
        </w:rPr>
      </w:pPr>
      <w:r w:rsidRPr="00153689">
        <w:rPr>
          <w:sz w:val="18"/>
          <w:szCs w:val="18"/>
        </w:rPr>
        <w:t xml:space="preserve">V. </w:t>
      </w:r>
    </w:p>
    <w:p w14:paraId="2983E3B7" w14:textId="454DB201" w:rsidR="00DE7D45" w:rsidRPr="00153689" w:rsidRDefault="00DE7D45" w:rsidP="00486E6D">
      <w:pPr>
        <w:pStyle w:val="Nadpis1"/>
        <w:rPr>
          <w:sz w:val="18"/>
          <w:szCs w:val="18"/>
        </w:rPr>
      </w:pPr>
      <w:r w:rsidRPr="00153689">
        <w:rPr>
          <w:sz w:val="18"/>
          <w:szCs w:val="18"/>
        </w:rPr>
        <w:t>Ostatní ustanovení</w:t>
      </w:r>
    </w:p>
    <w:p w14:paraId="45545AB4" w14:textId="23C0C73B" w:rsidR="00DE7D45" w:rsidRPr="00153689" w:rsidRDefault="00DE7D45" w:rsidP="00DD1357">
      <w:pPr>
        <w:pStyle w:val="Odstavecseseznamem"/>
        <w:numPr>
          <w:ilvl w:val="0"/>
          <w:numId w:val="25"/>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 xml:space="preserve">Spolupráce obou smluvních stran při plnění předmětu této smlouvy probíhá bezúplatně. To nevylučuje možnost uzavření oddělené dohody </w:t>
      </w:r>
      <w:r w:rsidR="00661683" w:rsidRPr="00153689">
        <w:rPr>
          <w:rFonts w:ascii="Arial Narrow" w:hAnsi="Arial Narrow" w:cs="Arial"/>
          <w:sz w:val="18"/>
          <w:szCs w:val="18"/>
        </w:rPr>
        <w:br/>
      </w:r>
      <w:r w:rsidRPr="00153689">
        <w:rPr>
          <w:rFonts w:ascii="Arial Narrow" w:hAnsi="Arial Narrow" w:cs="Arial"/>
          <w:sz w:val="18"/>
          <w:szCs w:val="18"/>
        </w:rPr>
        <w:t xml:space="preserve">o poskytování odměn v případě, že </w:t>
      </w:r>
      <w:r w:rsidR="00FD5474" w:rsidRPr="00153689">
        <w:rPr>
          <w:rFonts w:ascii="Arial Narrow" w:hAnsi="Arial Narrow" w:cs="Arial"/>
          <w:sz w:val="18"/>
          <w:szCs w:val="18"/>
        </w:rPr>
        <w:t>P</w:t>
      </w:r>
      <w:r w:rsidRPr="00153689">
        <w:rPr>
          <w:rFonts w:ascii="Arial Narrow" w:hAnsi="Arial Narrow" w:cs="Arial"/>
          <w:sz w:val="18"/>
          <w:szCs w:val="18"/>
        </w:rPr>
        <w:t xml:space="preserve">rovozovatel </w:t>
      </w:r>
      <w:r w:rsidR="002C3976" w:rsidRPr="00153689">
        <w:rPr>
          <w:rFonts w:ascii="Arial Narrow" w:hAnsi="Arial Narrow" w:cs="Arial"/>
          <w:sz w:val="18"/>
          <w:szCs w:val="18"/>
        </w:rPr>
        <w:t>MZO</w:t>
      </w:r>
      <w:r w:rsidRPr="00153689">
        <w:rPr>
          <w:rFonts w:ascii="Arial Narrow" w:hAnsi="Arial Narrow" w:cs="Arial"/>
          <w:sz w:val="18"/>
          <w:szCs w:val="18"/>
        </w:rPr>
        <w:t xml:space="preserve"> bude pro společnost ECOBAT provádět některé činnosti nad rámec této smlouvy.</w:t>
      </w:r>
    </w:p>
    <w:p w14:paraId="50289710" w14:textId="5E8B03FE" w:rsidR="00DE7D45" w:rsidRPr="00153689" w:rsidRDefault="00975E00" w:rsidP="00DD1357">
      <w:pPr>
        <w:pStyle w:val="Odstavecseseznamem"/>
        <w:numPr>
          <w:ilvl w:val="0"/>
          <w:numId w:val="25"/>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 xml:space="preserve">Společnost </w:t>
      </w:r>
      <w:r w:rsidR="00DE7D45" w:rsidRPr="00153689">
        <w:rPr>
          <w:rFonts w:ascii="Arial Narrow" w:hAnsi="Arial Narrow" w:cs="Arial"/>
          <w:sz w:val="18"/>
          <w:szCs w:val="18"/>
        </w:rPr>
        <w:t xml:space="preserve">ECOBAT se podle §14 odst. 2 zákona stává vlastníkem odpadních baterií jejich předáním na místo zpětného odběru a pověřuje </w:t>
      </w:r>
      <w:r w:rsidR="00FD5474" w:rsidRPr="00153689">
        <w:rPr>
          <w:rFonts w:ascii="Arial Narrow" w:hAnsi="Arial Narrow" w:cs="Arial"/>
          <w:sz w:val="18"/>
          <w:szCs w:val="18"/>
        </w:rPr>
        <w:t>P</w:t>
      </w:r>
      <w:r w:rsidR="00DE7D45" w:rsidRPr="00153689">
        <w:rPr>
          <w:rFonts w:ascii="Arial Narrow" w:hAnsi="Arial Narrow" w:cs="Arial"/>
          <w:sz w:val="18"/>
          <w:szCs w:val="18"/>
        </w:rPr>
        <w:t xml:space="preserve">rovozovatele </w:t>
      </w:r>
      <w:r w:rsidR="002C3976" w:rsidRPr="00153689">
        <w:rPr>
          <w:rFonts w:ascii="Arial Narrow" w:hAnsi="Arial Narrow" w:cs="Arial"/>
          <w:sz w:val="18"/>
          <w:szCs w:val="18"/>
        </w:rPr>
        <w:t>MZO</w:t>
      </w:r>
      <w:r w:rsidR="00DE7D45" w:rsidRPr="00153689">
        <w:rPr>
          <w:rFonts w:ascii="Arial Narrow" w:hAnsi="Arial Narrow" w:cs="Arial"/>
          <w:sz w:val="18"/>
          <w:szCs w:val="18"/>
        </w:rPr>
        <w:t xml:space="preserve"> náležitým dohledem nad zpětně odebranými odpadními bateriemi v rozsahu </w:t>
      </w:r>
      <w:r w:rsidR="00DA1DDA" w:rsidRPr="00153689">
        <w:rPr>
          <w:rFonts w:ascii="Arial Narrow" w:hAnsi="Arial Narrow" w:cs="Arial"/>
          <w:sz w:val="18"/>
          <w:szCs w:val="18"/>
        </w:rPr>
        <w:t>Bezpečnostní</w:t>
      </w:r>
      <w:r w:rsidR="00F43FE0" w:rsidRPr="00153689">
        <w:rPr>
          <w:rFonts w:ascii="Arial Narrow" w:hAnsi="Arial Narrow" w:cs="Arial"/>
          <w:sz w:val="18"/>
          <w:szCs w:val="18"/>
        </w:rPr>
        <w:t>ho doporučení</w:t>
      </w:r>
      <w:r w:rsidR="006C190D" w:rsidRPr="00153689">
        <w:rPr>
          <w:rFonts w:ascii="Arial Narrow" w:hAnsi="Arial Narrow" w:cs="Arial"/>
          <w:sz w:val="18"/>
          <w:szCs w:val="18"/>
        </w:rPr>
        <w:t>.</w:t>
      </w:r>
    </w:p>
    <w:p w14:paraId="5C03F50F" w14:textId="4C4E05E2" w:rsidR="008719F0" w:rsidRPr="008719F0" w:rsidRDefault="00DE7D45" w:rsidP="0028734A">
      <w:pPr>
        <w:pStyle w:val="Odstavecseseznamem"/>
        <w:numPr>
          <w:ilvl w:val="0"/>
          <w:numId w:val="25"/>
        </w:numPr>
        <w:spacing w:after="0" w:line="240" w:lineRule="auto"/>
        <w:contextualSpacing/>
        <w:jc w:val="both"/>
        <w:rPr>
          <w:rFonts w:ascii="Arial Narrow" w:hAnsi="Arial Narrow" w:cs="Arial"/>
          <w:sz w:val="18"/>
          <w:szCs w:val="18"/>
        </w:rPr>
      </w:pPr>
      <w:r w:rsidRPr="008719F0">
        <w:rPr>
          <w:rFonts w:ascii="Arial Narrow" w:hAnsi="Arial Narrow" w:cs="Arial"/>
          <w:sz w:val="18"/>
          <w:szCs w:val="18"/>
        </w:rPr>
        <w:t xml:space="preserve">Smluvní strany se zavazují zachovávat mlčenlivost o všech důvěrných skutečnostech, které se dozvěděly v souvislosti s touto smlouvou, </w:t>
      </w:r>
      <w:r w:rsidR="00661683" w:rsidRPr="008719F0">
        <w:rPr>
          <w:rFonts w:ascii="Arial Narrow" w:hAnsi="Arial Narrow" w:cs="Arial"/>
          <w:sz w:val="18"/>
          <w:szCs w:val="18"/>
        </w:rPr>
        <w:br/>
      </w:r>
      <w:r w:rsidRPr="008719F0">
        <w:rPr>
          <w:rFonts w:ascii="Arial Narrow" w:hAnsi="Arial Narrow" w:cs="Arial"/>
          <w:sz w:val="18"/>
          <w:szCs w:val="18"/>
        </w:rPr>
        <w:t>a chránit důvěrnost informací druhé strany před jejich neoprávněným užitím třetími stranami.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Za důvěrné informace se nepovažují informace o uzavření (vzniku) a o ukončení (zániku) smlouvy.</w:t>
      </w:r>
      <w:r w:rsidR="00E15DDE" w:rsidRPr="008719F0">
        <w:rPr>
          <w:rFonts w:ascii="Arial Narrow" w:hAnsi="Arial Narrow" w:cs="Arial"/>
          <w:sz w:val="18"/>
          <w:szCs w:val="18"/>
        </w:rPr>
        <w:t xml:space="preserve"> Za porušení mlčenlivosti dle tohoto odstavce se nepovažuje poskytnutí či zveřejnění informace, kterou je </w:t>
      </w:r>
      <w:r w:rsidR="00325C20" w:rsidRPr="008719F0">
        <w:rPr>
          <w:rFonts w:ascii="Arial Narrow" w:hAnsi="Arial Narrow" w:cs="Arial"/>
          <w:sz w:val="18"/>
          <w:szCs w:val="18"/>
        </w:rPr>
        <w:t>P</w:t>
      </w:r>
      <w:r w:rsidR="00E15DDE" w:rsidRPr="008719F0">
        <w:rPr>
          <w:rFonts w:ascii="Arial Narrow" w:hAnsi="Arial Narrow" w:cs="Arial"/>
          <w:sz w:val="18"/>
          <w:szCs w:val="18"/>
        </w:rPr>
        <w:t xml:space="preserve">rovozovatel </w:t>
      </w:r>
      <w:r w:rsidR="002C3976" w:rsidRPr="008719F0">
        <w:rPr>
          <w:rFonts w:ascii="Arial Narrow" w:hAnsi="Arial Narrow" w:cs="Arial"/>
          <w:sz w:val="18"/>
          <w:szCs w:val="18"/>
        </w:rPr>
        <w:t>MZO</w:t>
      </w:r>
      <w:r w:rsidR="00E15DDE" w:rsidRPr="008719F0">
        <w:rPr>
          <w:rFonts w:ascii="Arial Narrow" w:hAnsi="Arial Narrow" w:cs="Arial"/>
          <w:sz w:val="18"/>
          <w:szCs w:val="18"/>
        </w:rPr>
        <w:t xml:space="preserve"> povinen poskytnout dle zákona č. 106/1999 Sb., o svobodném přístupu k informací, ve znění pozdějších předpisů nebo zákona č. 123/1998 Sb., o</w:t>
      </w:r>
      <w:r w:rsidR="00E32BF4" w:rsidRPr="008719F0">
        <w:rPr>
          <w:rFonts w:ascii="Arial Narrow" w:hAnsi="Arial Narrow" w:cs="Arial"/>
          <w:sz w:val="18"/>
          <w:szCs w:val="18"/>
        </w:rPr>
        <w:t> </w:t>
      </w:r>
      <w:r w:rsidR="00E15DDE" w:rsidRPr="008719F0">
        <w:rPr>
          <w:rFonts w:ascii="Arial Narrow" w:hAnsi="Arial Narrow" w:cs="Arial"/>
          <w:sz w:val="18"/>
          <w:szCs w:val="18"/>
        </w:rPr>
        <w:t>právu na</w:t>
      </w:r>
      <w:r w:rsidR="0028734A">
        <w:rPr>
          <w:rFonts w:ascii="Arial Narrow" w:hAnsi="Arial Narrow" w:cs="Arial"/>
          <w:sz w:val="18"/>
          <w:szCs w:val="18"/>
        </w:rPr>
        <w:t> </w:t>
      </w:r>
      <w:r w:rsidR="00E15DDE" w:rsidRPr="008719F0">
        <w:rPr>
          <w:rFonts w:ascii="Arial Narrow" w:hAnsi="Arial Narrow" w:cs="Arial"/>
          <w:sz w:val="18"/>
          <w:szCs w:val="18"/>
        </w:rPr>
        <w:t>informace o životním prostředí, ve znění pozdějších předpisů.</w:t>
      </w:r>
    </w:p>
    <w:p w14:paraId="7C37BBEC" w14:textId="7CC519E2" w:rsidR="00AB3A86" w:rsidRPr="00153689" w:rsidRDefault="00AB3A86" w:rsidP="00135505">
      <w:pPr>
        <w:pStyle w:val="Nadpis1"/>
        <w:spacing w:before="60"/>
        <w:rPr>
          <w:sz w:val="18"/>
          <w:szCs w:val="18"/>
        </w:rPr>
      </w:pPr>
      <w:r w:rsidRPr="00153689">
        <w:rPr>
          <w:sz w:val="18"/>
          <w:szCs w:val="18"/>
        </w:rPr>
        <w:t>V</w:t>
      </w:r>
      <w:r w:rsidR="00F811D5" w:rsidRPr="00153689">
        <w:rPr>
          <w:sz w:val="18"/>
          <w:szCs w:val="18"/>
        </w:rPr>
        <w:t>I</w:t>
      </w:r>
      <w:r w:rsidR="00DE7D45" w:rsidRPr="00153689">
        <w:rPr>
          <w:sz w:val="18"/>
          <w:szCs w:val="18"/>
        </w:rPr>
        <w:t>.</w:t>
      </w:r>
    </w:p>
    <w:p w14:paraId="4B437FB7" w14:textId="5E96F110" w:rsidR="00AB3A86" w:rsidRPr="00153689" w:rsidRDefault="00AB3A86" w:rsidP="00486E6D">
      <w:pPr>
        <w:pStyle w:val="Nadpis1"/>
        <w:rPr>
          <w:sz w:val="18"/>
          <w:szCs w:val="18"/>
        </w:rPr>
      </w:pPr>
      <w:r w:rsidRPr="00153689">
        <w:rPr>
          <w:sz w:val="18"/>
          <w:szCs w:val="18"/>
        </w:rPr>
        <w:t>Závěrečná ustanovení</w:t>
      </w:r>
    </w:p>
    <w:p w14:paraId="37F9B120" w14:textId="1E06B2E1" w:rsidR="00882D18" w:rsidRPr="00153689" w:rsidRDefault="00EE5451"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S</w:t>
      </w:r>
      <w:r w:rsidR="001F4320" w:rsidRPr="00153689">
        <w:rPr>
          <w:rFonts w:ascii="Arial Narrow" w:hAnsi="Arial Narrow" w:cs="Arial"/>
          <w:sz w:val="18"/>
          <w:szCs w:val="18"/>
        </w:rPr>
        <w:t>mlouva se uzavírá na dobu neurčitou</w:t>
      </w:r>
      <w:r w:rsidR="001A4C3E" w:rsidRPr="00153689">
        <w:rPr>
          <w:rFonts w:ascii="Arial Narrow" w:hAnsi="Arial Narrow" w:cs="Arial"/>
          <w:sz w:val="18"/>
          <w:szCs w:val="18"/>
        </w:rPr>
        <w:t xml:space="preserve">, přičemž </w:t>
      </w:r>
      <w:r w:rsidR="0091426E" w:rsidRPr="00153689">
        <w:rPr>
          <w:rFonts w:ascii="Arial Narrow" w:hAnsi="Arial Narrow" w:cs="Arial"/>
          <w:sz w:val="18"/>
          <w:szCs w:val="18"/>
        </w:rPr>
        <w:t xml:space="preserve">výpovědní </w:t>
      </w:r>
      <w:r w:rsidR="004D7B76" w:rsidRPr="00153689">
        <w:rPr>
          <w:rFonts w:ascii="Arial Narrow" w:hAnsi="Arial Narrow" w:cs="Arial"/>
          <w:sz w:val="18"/>
          <w:szCs w:val="18"/>
        </w:rPr>
        <w:t>doba</w:t>
      </w:r>
      <w:r w:rsidR="0091426E" w:rsidRPr="00153689">
        <w:rPr>
          <w:rFonts w:ascii="Arial Narrow" w:hAnsi="Arial Narrow" w:cs="Arial"/>
          <w:sz w:val="18"/>
          <w:szCs w:val="18"/>
        </w:rPr>
        <w:t xml:space="preserve"> činí 3 měsíce</w:t>
      </w:r>
      <w:r w:rsidR="00882D18" w:rsidRPr="00153689">
        <w:rPr>
          <w:rFonts w:ascii="Arial Narrow" w:hAnsi="Arial Narrow" w:cs="Arial"/>
          <w:sz w:val="18"/>
          <w:szCs w:val="18"/>
        </w:rPr>
        <w:t xml:space="preserve"> a počíná prvním dnem kalendářního měsíce následujícího po</w:t>
      </w:r>
      <w:r w:rsidR="00E32BF4" w:rsidRPr="00153689">
        <w:rPr>
          <w:rFonts w:ascii="Arial Narrow" w:hAnsi="Arial Narrow" w:cs="Arial"/>
          <w:sz w:val="18"/>
          <w:szCs w:val="18"/>
        </w:rPr>
        <w:t> </w:t>
      </w:r>
      <w:r w:rsidR="00882D18" w:rsidRPr="00153689">
        <w:rPr>
          <w:rFonts w:ascii="Arial Narrow" w:hAnsi="Arial Narrow" w:cs="Arial"/>
          <w:sz w:val="18"/>
          <w:szCs w:val="18"/>
        </w:rPr>
        <w:t>kalendářním měsíci, v němž byla písemná výpověď doručena druhé smluvní straně.</w:t>
      </w:r>
    </w:p>
    <w:p w14:paraId="04ED3A76" w14:textId="7B40A4C9" w:rsidR="00795FC9" w:rsidRPr="00153689" w:rsidRDefault="00EE5451"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Smlouva nabývá účinnosti dnem jejího podpisu oběma smluvními stranami.</w:t>
      </w:r>
    </w:p>
    <w:p w14:paraId="3ACF87CC" w14:textId="09140AF9" w:rsidR="000F1E0C" w:rsidRPr="00153689" w:rsidRDefault="000F1E0C"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 xml:space="preserve">Smluvní strany prohlašují, že si tuto smlouvu včetně příloh před podpisem pozorně přečetly, porozuměly smlouvě i všem jejím jednotlivým ustanovením </w:t>
      </w:r>
      <w:r w:rsidR="0076755F">
        <w:rPr>
          <w:rFonts w:ascii="Arial Narrow" w:hAnsi="Arial Narrow" w:cs="Arial"/>
          <w:sz w:val="18"/>
          <w:szCs w:val="18"/>
        </w:rPr>
        <w:br/>
      </w:r>
      <w:r w:rsidRPr="00153689">
        <w:rPr>
          <w:rFonts w:ascii="Arial Narrow" w:hAnsi="Arial Narrow" w:cs="Arial"/>
          <w:sz w:val="18"/>
          <w:szCs w:val="18"/>
        </w:rPr>
        <w:t xml:space="preserve">a používaným pojmům a obratům a souhlasí s celým jejím obsahem, který vyjadřuje jejich pravou a svobodnou vůli, což stvrzují svými podpisy. </w:t>
      </w:r>
    </w:p>
    <w:p w14:paraId="1BE8667C" w14:textId="77777777" w:rsidR="00795FC9" w:rsidRPr="00153689" w:rsidRDefault="00795FC9"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Smlouva je sepsána ve dvou vyhotoveních, z nichž každá ze smluvních stran obdrží při podpisu smlouvy po jednom.</w:t>
      </w:r>
    </w:p>
    <w:p w14:paraId="4B754692" w14:textId="1A85B04A" w:rsidR="00795FC9" w:rsidRPr="00153689" w:rsidRDefault="00F63C6E"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Smlouva zaniká:</w:t>
      </w:r>
    </w:p>
    <w:p w14:paraId="55CBD4EE" w14:textId="173A3DEB" w:rsidR="00280553" w:rsidRPr="00153689" w:rsidRDefault="00280553" w:rsidP="00945CE7">
      <w:pPr>
        <w:pStyle w:val="l5"/>
        <w:numPr>
          <w:ilvl w:val="0"/>
          <w:numId w:val="27"/>
        </w:numPr>
        <w:shd w:val="clear" w:color="auto" w:fill="FFFFFF"/>
        <w:tabs>
          <w:tab w:val="clear" w:pos="643"/>
        </w:tabs>
        <w:spacing w:before="0" w:beforeAutospacing="0" w:after="0" w:afterAutospacing="0"/>
        <w:ind w:left="567" w:hanging="283"/>
        <w:jc w:val="both"/>
        <w:rPr>
          <w:rFonts w:ascii="Arial Narrow" w:hAnsi="Arial Narrow" w:cs="Arial"/>
          <w:color w:val="000000"/>
          <w:sz w:val="18"/>
          <w:szCs w:val="18"/>
        </w:rPr>
      </w:pPr>
      <w:r w:rsidRPr="00153689">
        <w:rPr>
          <w:rFonts w:ascii="Arial Narrow" w:hAnsi="Arial Narrow" w:cs="Arial"/>
          <w:color w:val="000000"/>
          <w:sz w:val="18"/>
          <w:szCs w:val="18"/>
        </w:rPr>
        <w:t>dohodou účastníků uzavřenou v písemné nebo elektronické formě</w:t>
      </w:r>
      <w:r w:rsidR="003335F2">
        <w:rPr>
          <w:rFonts w:ascii="Arial Narrow" w:hAnsi="Arial Narrow" w:cs="Arial"/>
          <w:color w:val="000000"/>
          <w:sz w:val="18"/>
          <w:szCs w:val="18"/>
        </w:rPr>
        <w:t>,</w:t>
      </w:r>
    </w:p>
    <w:p w14:paraId="07B4860E" w14:textId="5A52F821" w:rsidR="00280553" w:rsidRPr="00153689" w:rsidRDefault="00280553" w:rsidP="00945CE7">
      <w:pPr>
        <w:pStyle w:val="l5"/>
        <w:numPr>
          <w:ilvl w:val="0"/>
          <w:numId w:val="27"/>
        </w:numPr>
        <w:shd w:val="clear" w:color="auto" w:fill="FFFFFF"/>
        <w:tabs>
          <w:tab w:val="clear" w:pos="643"/>
        </w:tabs>
        <w:spacing w:before="0" w:beforeAutospacing="0" w:after="0" w:afterAutospacing="0"/>
        <w:ind w:left="567" w:hanging="283"/>
        <w:jc w:val="both"/>
        <w:rPr>
          <w:rFonts w:ascii="Arial Narrow" w:hAnsi="Arial Narrow" w:cs="Arial"/>
          <w:color w:val="000000"/>
          <w:sz w:val="18"/>
          <w:szCs w:val="18"/>
        </w:rPr>
      </w:pPr>
      <w:r w:rsidRPr="00153689">
        <w:rPr>
          <w:rFonts w:ascii="Arial Narrow" w:hAnsi="Arial Narrow" w:cs="Arial"/>
          <w:color w:val="000000"/>
          <w:sz w:val="18"/>
          <w:szCs w:val="18"/>
        </w:rPr>
        <w:t>výpovědí smlouvy</w:t>
      </w:r>
      <w:r w:rsidR="003335F2">
        <w:rPr>
          <w:rFonts w:ascii="Arial Narrow" w:hAnsi="Arial Narrow" w:cs="Arial"/>
          <w:color w:val="000000"/>
          <w:sz w:val="18"/>
          <w:szCs w:val="18"/>
        </w:rPr>
        <w:t>,</w:t>
      </w:r>
    </w:p>
    <w:p w14:paraId="33878786" w14:textId="028A4C5D" w:rsidR="00280553" w:rsidRPr="00153689" w:rsidRDefault="00280553" w:rsidP="00945CE7">
      <w:pPr>
        <w:pStyle w:val="l5"/>
        <w:numPr>
          <w:ilvl w:val="0"/>
          <w:numId w:val="27"/>
        </w:numPr>
        <w:shd w:val="clear" w:color="auto" w:fill="FFFFFF"/>
        <w:tabs>
          <w:tab w:val="clear" w:pos="643"/>
        </w:tabs>
        <w:spacing w:before="0" w:beforeAutospacing="0" w:after="0" w:afterAutospacing="0"/>
        <w:ind w:left="567" w:hanging="283"/>
        <w:jc w:val="both"/>
        <w:rPr>
          <w:rFonts w:ascii="Arial Narrow" w:hAnsi="Arial Narrow" w:cs="Arial"/>
          <w:color w:val="000000"/>
          <w:sz w:val="18"/>
          <w:szCs w:val="18"/>
        </w:rPr>
      </w:pPr>
      <w:r w:rsidRPr="00153689">
        <w:rPr>
          <w:rFonts w:ascii="Arial Narrow" w:hAnsi="Arial Narrow" w:cs="Arial"/>
          <w:color w:val="000000"/>
          <w:sz w:val="18"/>
          <w:szCs w:val="18"/>
        </w:rPr>
        <w:t>odstoupením od smlouvy</w:t>
      </w:r>
      <w:r w:rsidR="00D20249" w:rsidRPr="00153689">
        <w:rPr>
          <w:rFonts w:ascii="Arial Narrow" w:hAnsi="Arial Narrow" w:cs="Arial"/>
          <w:color w:val="000000"/>
          <w:sz w:val="18"/>
          <w:szCs w:val="18"/>
        </w:rPr>
        <w:t xml:space="preserve"> </w:t>
      </w:r>
      <w:r w:rsidR="006B76B4" w:rsidRPr="00153689">
        <w:rPr>
          <w:rFonts w:ascii="Arial Narrow" w:hAnsi="Arial Narrow" w:cs="Arial"/>
          <w:color w:val="000000"/>
          <w:sz w:val="18"/>
          <w:szCs w:val="18"/>
        </w:rPr>
        <w:t xml:space="preserve">jednou ze smluvních stran, a to </w:t>
      </w:r>
      <w:r w:rsidR="00D20249" w:rsidRPr="00153689">
        <w:rPr>
          <w:rFonts w:ascii="Arial Narrow" w:hAnsi="Arial Narrow" w:cs="Arial"/>
          <w:color w:val="000000"/>
          <w:sz w:val="18"/>
          <w:szCs w:val="18"/>
        </w:rPr>
        <w:t xml:space="preserve">v případě </w:t>
      </w:r>
      <w:r w:rsidR="00F673EF" w:rsidRPr="00153689">
        <w:rPr>
          <w:rFonts w:ascii="Arial Narrow" w:hAnsi="Arial Narrow" w:cs="Arial"/>
          <w:color w:val="000000"/>
          <w:sz w:val="18"/>
          <w:szCs w:val="18"/>
        </w:rPr>
        <w:t xml:space="preserve">prokazatelně </w:t>
      </w:r>
      <w:r w:rsidR="00D20249" w:rsidRPr="00153689">
        <w:rPr>
          <w:rFonts w:ascii="Arial Narrow" w:hAnsi="Arial Narrow" w:cs="Arial"/>
          <w:color w:val="000000"/>
          <w:sz w:val="18"/>
          <w:szCs w:val="18"/>
        </w:rPr>
        <w:t xml:space="preserve">závažného </w:t>
      </w:r>
      <w:r w:rsidR="00F673EF" w:rsidRPr="00153689">
        <w:rPr>
          <w:rFonts w:ascii="Arial Narrow" w:hAnsi="Arial Narrow" w:cs="Arial"/>
          <w:color w:val="000000"/>
          <w:sz w:val="18"/>
          <w:szCs w:val="18"/>
        </w:rPr>
        <w:t xml:space="preserve">či opakovaného </w:t>
      </w:r>
      <w:r w:rsidR="00D20249" w:rsidRPr="00153689">
        <w:rPr>
          <w:rFonts w:ascii="Arial Narrow" w:hAnsi="Arial Narrow" w:cs="Arial"/>
          <w:color w:val="000000"/>
          <w:sz w:val="18"/>
          <w:szCs w:val="18"/>
        </w:rPr>
        <w:t xml:space="preserve">porušení </w:t>
      </w:r>
      <w:r w:rsidR="00F673EF" w:rsidRPr="00153689">
        <w:rPr>
          <w:rFonts w:ascii="Arial Narrow" w:hAnsi="Arial Narrow" w:cs="Arial"/>
          <w:color w:val="000000"/>
          <w:sz w:val="18"/>
          <w:szCs w:val="18"/>
        </w:rPr>
        <w:t>smluvních povinností druhou smluvní stranou</w:t>
      </w:r>
      <w:r w:rsidR="00927C44" w:rsidRPr="00153689">
        <w:rPr>
          <w:rFonts w:ascii="Arial Narrow" w:hAnsi="Arial Narrow" w:cs="Arial"/>
          <w:color w:val="000000"/>
          <w:sz w:val="18"/>
          <w:szCs w:val="18"/>
        </w:rPr>
        <w:t>,</w:t>
      </w:r>
    </w:p>
    <w:p w14:paraId="556715B5" w14:textId="7B4038CD" w:rsidR="00941F7A" w:rsidRPr="00153689" w:rsidRDefault="00280553" w:rsidP="00945CE7">
      <w:pPr>
        <w:pStyle w:val="l5"/>
        <w:numPr>
          <w:ilvl w:val="0"/>
          <w:numId w:val="27"/>
        </w:numPr>
        <w:shd w:val="clear" w:color="auto" w:fill="FFFFFF"/>
        <w:tabs>
          <w:tab w:val="clear" w:pos="643"/>
        </w:tabs>
        <w:spacing w:before="0" w:beforeAutospacing="0" w:after="0" w:afterAutospacing="0"/>
        <w:ind w:left="567" w:hanging="283"/>
        <w:jc w:val="both"/>
        <w:rPr>
          <w:rFonts w:ascii="Arial Narrow" w:hAnsi="Arial Narrow" w:cs="Arial"/>
          <w:color w:val="000000"/>
          <w:sz w:val="18"/>
          <w:szCs w:val="18"/>
        </w:rPr>
      </w:pPr>
      <w:r w:rsidRPr="00153689">
        <w:rPr>
          <w:rFonts w:ascii="Arial Narrow" w:hAnsi="Arial Narrow" w:cs="Arial"/>
          <w:color w:val="000000"/>
          <w:sz w:val="18"/>
          <w:szCs w:val="18"/>
        </w:rPr>
        <w:t>zánikem některé ze smluvních stran bez právního nástupce.</w:t>
      </w:r>
    </w:p>
    <w:p w14:paraId="26BDA387" w14:textId="502370A5" w:rsidR="007F6083" w:rsidRPr="00153689" w:rsidRDefault="007F6083"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Smlouva a veškeré právní vztahy s ní související se řídí právním řádem České republiky, zejména pak zákonem</w:t>
      </w:r>
      <w:r w:rsidR="00825719" w:rsidRPr="006C0E0D">
        <w:rPr>
          <w:rFonts w:ascii="Arial Narrow" w:hAnsi="Arial Narrow" w:cs="Arial"/>
          <w:sz w:val="18"/>
          <w:szCs w:val="18"/>
        </w:rPr>
        <w:t xml:space="preserve"> </w:t>
      </w:r>
      <w:r w:rsidR="00825719" w:rsidRPr="006C0E0D">
        <w:rPr>
          <w:rFonts w:ascii="Arial Narrow" w:hAnsi="Arial Narrow" w:cs="Arial"/>
          <w:color w:val="000000"/>
          <w:sz w:val="18"/>
          <w:szCs w:val="18"/>
        </w:rPr>
        <w:t xml:space="preserve">a </w:t>
      </w:r>
      <w:r w:rsidR="00825719" w:rsidRPr="00153689">
        <w:rPr>
          <w:rFonts w:ascii="Arial Narrow" w:hAnsi="Arial Narrow" w:cs="Arial"/>
          <w:color w:val="000000"/>
          <w:sz w:val="18"/>
          <w:szCs w:val="18"/>
        </w:rPr>
        <w:t>příslušnými platnými právními předpisy</w:t>
      </w:r>
      <w:r w:rsidRPr="00153689">
        <w:rPr>
          <w:rFonts w:ascii="Arial Narrow" w:hAnsi="Arial Narrow" w:cs="Arial"/>
          <w:sz w:val="18"/>
          <w:szCs w:val="18"/>
        </w:rPr>
        <w:t xml:space="preserve"> </w:t>
      </w:r>
      <w:r w:rsidR="00D1137F" w:rsidRPr="00153689">
        <w:rPr>
          <w:rFonts w:ascii="Arial Narrow" w:hAnsi="Arial Narrow" w:cs="Arial"/>
          <w:sz w:val="18"/>
          <w:szCs w:val="18"/>
        </w:rPr>
        <w:t xml:space="preserve">a zákonem č. 89/2012 Sb., </w:t>
      </w:r>
      <w:r w:rsidR="000B647B" w:rsidRPr="00153689">
        <w:rPr>
          <w:rFonts w:ascii="Arial Narrow" w:hAnsi="Arial Narrow" w:cs="Arial"/>
          <w:sz w:val="18"/>
          <w:szCs w:val="18"/>
        </w:rPr>
        <w:t>O</w:t>
      </w:r>
      <w:r w:rsidR="00D1137F" w:rsidRPr="00153689">
        <w:rPr>
          <w:rFonts w:ascii="Arial Narrow" w:hAnsi="Arial Narrow" w:cs="Arial"/>
          <w:sz w:val="18"/>
          <w:szCs w:val="18"/>
        </w:rPr>
        <w:t>bčanským zákoníkem</w:t>
      </w:r>
      <w:r w:rsidR="00E27EB8" w:rsidRPr="00153689">
        <w:rPr>
          <w:rFonts w:ascii="Arial Narrow" w:hAnsi="Arial Narrow" w:cs="Arial"/>
          <w:sz w:val="18"/>
          <w:szCs w:val="18"/>
        </w:rPr>
        <w:t>.</w:t>
      </w:r>
    </w:p>
    <w:p w14:paraId="32474899" w14:textId="0AF12B64" w:rsidR="005C1B04" w:rsidRPr="00153689" w:rsidRDefault="005C1B04"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 xml:space="preserve">Smluvní strany si uzavřením smlouvy vzájemně udělují výslovný souhlas se zasíláním zpráv, informací, potvrzení o doručení zpráv, urgencí </w:t>
      </w:r>
      <w:r w:rsidR="00661683" w:rsidRPr="00153689">
        <w:rPr>
          <w:rFonts w:ascii="Arial Narrow" w:hAnsi="Arial Narrow" w:cs="Arial"/>
          <w:sz w:val="18"/>
          <w:szCs w:val="18"/>
        </w:rPr>
        <w:br/>
      </w:r>
      <w:r w:rsidRPr="00153689">
        <w:rPr>
          <w:rFonts w:ascii="Arial Narrow" w:hAnsi="Arial Narrow" w:cs="Arial"/>
          <w:sz w:val="18"/>
          <w:szCs w:val="18"/>
        </w:rPr>
        <w:t>a jiných sdělení ve věci smlouvy a jejího plnění prostřednictvím elektronických prostředků,</w:t>
      </w:r>
      <w:r w:rsidR="00ED591C" w:rsidRPr="00153689">
        <w:rPr>
          <w:rFonts w:ascii="Arial Narrow" w:hAnsi="Arial Narrow" w:cs="Arial"/>
          <w:sz w:val="18"/>
          <w:szCs w:val="18"/>
        </w:rPr>
        <w:t xml:space="preserve"> </w:t>
      </w:r>
      <w:r w:rsidRPr="00153689">
        <w:rPr>
          <w:rFonts w:ascii="Arial Narrow" w:hAnsi="Arial Narrow" w:cs="Arial"/>
          <w:sz w:val="18"/>
          <w:szCs w:val="18"/>
        </w:rPr>
        <w:t>zejména prostřednictvím elektronické pošty</w:t>
      </w:r>
      <w:r w:rsidR="00ED591C" w:rsidRPr="00153689">
        <w:rPr>
          <w:rFonts w:ascii="Arial Narrow" w:hAnsi="Arial Narrow" w:cs="Arial"/>
          <w:sz w:val="18"/>
          <w:szCs w:val="18"/>
        </w:rPr>
        <w:t>.</w:t>
      </w:r>
    </w:p>
    <w:p w14:paraId="35B0A512" w14:textId="073CF6C3" w:rsidR="008E529F" w:rsidRPr="00153689" w:rsidRDefault="0029216B"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 xml:space="preserve">Touto smlouvou se k okamžiku její účinnosti (odst. 2) nahrazuje případné ústní ujednání </w:t>
      </w:r>
      <w:r w:rsidR="00F72D84" w:rsidRPr="00153689">
        <w:rPr>
          <w:rFonts w:ascii="Arial Narrow" w:hAnsi="Arial Narrow" w:cs="Arial"/>
          <w:sz w:val="18"/>
          <w:szCs w:val="18"/>
        </w:rPr>
        <w:t xml:space="preserve">nebo případná dřívější smlouva </w:t>
      </w:r>
      <w:r w:rsidRPr="00153689">
        <w:rPr>
          <w:rFonts w:ascii="Arial Narrow" w:hAnsi="Arial Narrow" w:cs="Arial"/>
          <w:sz w:val="18"/>
          <w:szCs w:val="18"/>
        </w:rPr>
        <w:t xml:space="preserve">mezi </w:t>
      </w:r>
      <w:r w:rsidR="00B81535" w:rsidRPr="00153689">
        <w:rPr>
          <w:rFonts w:ascii="Arial Narrow" w:hAnsi="Arial Narrow" w:cs="Arial"/>
          <w:sz w:val="18"/>
          <w:szCs w:val="18"/>
        </w:rPr>
        <w:t>společností ECOBAT</w:t>
      </w:r>
      <w:r w:rsidR="00E367E1" w:rsidRPr="00153689">
        <w:rPr>
          <w:rFonts w:ascii="Arial Narrow" w:hAnsi="Arial Narrow" w:cs="Arial"/>
          <w:sz w:val="18"/>
          <w:szCs w:val="18"/>
        </w:rPr>
        <w:t xml:space="preserve"> a Provozovatelem </w:t>
      </w:r>
      <w:r w:rsidR="002C3976" w:rsidRPr="00153689">
        <w:rPr>
          <w:rFonts w:ascii="Arial Narrow" w:hAnsi="Arial Narrow" w:cs="Arial"/>
          <w:sz w:val="18"/>
          <w:szCs w:val="18"/>
        </w:rPr>
        <w:t>MZO</w:t>
      </w:r>
      <w:r w:rsidR="00F72D84" w:rsidRPr="00153689">
        <w:rPr>
          <w:rFonts w:ascii="Arial Narrow" w:hAnsi="Arial Narrow" w:cs="Arial"/>
          <w:sz w:val="18"/>
          <w:szCs w:val="18"/>
        </w:rPr>
        <w:t>,</w:t>
      </w:r>
      <w:r w:rsidRPr="00153689">
        <w:rPr>
          <w:rFonts w:ascii="Arial Narrow" w:hAnsi="Arial Narrow" w:cs="Arial"/>
          <w:sz w:val="18"/>
          <w:szCs w:val="18"/>
        </w:rPr>
        <w:t xml:space="preserve"> jejímž předmětem je zajištění zpětného odběru </w:t>
      </w:r>
      <w:r w:rsidR="0055239C" w:rsidRPr="00153689">
        <w:rPr>
          <w:rFonts w:ascii="Arial Narrow" w:hAnsi="Arial Narrow" w:cs="Arial"/>
          <w:sz w:val="18"/>
          <w:szCs w:val="18"/>
        </w:rPr>
        <w:t xml:space="preserve">odpadních </w:t>
      </w:r>
      <w:r w:rsidRPr="00153689">
        <w:rPr>
          <w:rFonts w:ascii="Arial Narrow" w:hAnsi="Arial Narrow" w:cs="Arial"/>
          <w:sz w:val="18"/>
          <w:szCs w:val="18"/>
        </w:rPr>
        <w:t>baterií</w:t>
      </w:r>
      <w:r w:rsidR="007B37D1" w:rsidRPr="00153689">
        <w:rPr>
          <w:rFonts w:ascii="Arial Narrow" w:hAnsi="Arial Narrow" w:cs="Arial"/>
          <w:sz w:val="18"/>
          <w:szCs w:val="18"/>
        </w:rPr>
        <w:t>.</w:t>
      </w:r>
    </w:p>
    <w:p w14:paraId="1B30C7C0" w14:textId="77777777" w:rsidR="00306AC8" w:rsidRPr="00153689" w:rsidRDefault="002611F7"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 xml:space="preserve">Nedílnou součástí této </w:t>
      </w:r>
      <w:r w:rsidR="002C39F0" w:rsidRPr="00153689">
        <w:rPr>
          <w:rFonts w:ascii="Arial Narrow" w:hAnsi="Arial Narrow" w:cs="Arial"/>
          <w:sz w:val="18"/>
          <w:szCs w:val="18"/>
        </w:rPr>
        <w:t>smlouvy</w:t>
      </w:r>
      <w:r w:rsidRPr="00153689">
        <w:rPr>
          <w:rFonts w:ascii="Arial Narrow" w:hAnsi="Arial Narrow" w:cs="Arial"/>
          <w:sz w:val="18"/>
          <w:szCs w:val="18"/>
        </w:rPr>
        <w:t xml:space="preserve"> </w:t>
      </w:r>
      <w:r w:rsidR="00581C66" w:rsidRPr="00153689">
        <w:rPr>
          <w:rFonts w:ascii="Arial Narrow" w:hAnsi="Arial Narrow" w:cs="Arial"/>
          <w:sz w:val="18"/>
          <w:szCs w:val="18"/>
        </w:rPr>
        <w:t>j</w:t>
      </w:r>
      <w:r w:rsidR="00727C60" w:rsidRPr="00153689">
        <w:rPr>
          <w:rFonts w:ascii="Arial Narrow" w:hAnsi="Arial Narrow" w:cs="Arial"/>
          <w:sz w:val="18"/>
          <w:szCs w:val="18"/>
        </w:rPr>
        <w:t>sou:</w:t>
      </w:r>
      <w:r w:rsidR="000B478A" w:rsidRPr="00153689">
        <w:rPr>
          <w:rFonts w:ascii="Arial Narrow" w:hAnsi="Arial Narrow" w:cs="Arial"/>
          <w:sz w:val="18"/>
          <w:szCs w:val="18"/>
        </w:rPr>
        <w:t xml:space="preserve"> </w:t>
      </w:r>
    </w:p>
    <w:p w14:paraId="6D8F496B" w14:textId="46CFC5C2" w:rsidR="009C2314" w:rsidRPr="00153689" w:rsidRDefault="00306AC8" w:rsidP="00D62008">
      <w:pPr>
        <w:pStyle w:val="Odstavecseseznamem1"/>
        <w:tabs>
          <w:tab w:val="left" w:pos="284"/>
        </w:tabs>
        <w:spacing w:after="0" w:line="240" w:lineRule="auto"/>
        <w:ind w:left="284"/>
        <w:contextualSpacing w:val="0"/>
        <w:jc w:val="both"/>
        <w:rPr>
          <w:rFonts w:ascii="Arial Narrow" w:eastAsia="Times New Roman" w:hAnsi="Arial Narrow"/>
          <w:bCs/>
          <w:sz w:val="18"/>
          <w:szCs w:val="18"/>
          <w:lang w:bidi="he-IL"/>
        </w:rPr>
      </w:pPr>
      <w:r w:rsidRPr="00153689">
        <w:rPr>
          <w:rFonts w:ascii="Arial Narrow" w:eastAsia="Times New Roman" w:hAnsi="Arial Narrow"/>
          <w:bCs/>
          <w:sz w:val="18"/>
          <w:szCs w:val="18"/>
          <w:lang w:bidi="he-IL"/>
        </w:rPr>
        <w:t>P</w:t>
      </w:r>
      <w:r w:rsidR="005C31ED" w:rsidRPr="00153689">
        <w:rPr>
          <w:rFonts w:ascii="Arial Narrow" w:eastAsia="Times New Roman" w:hAnsi="Arial Narrow"/>
          <w:bCs/>
          <w:sz w:val="18"/>
          <w:szCs w:val="18"/>
          <w:lang w:bidi="he-IL"/>
        </w:rPr>
        <w:t xml:space="preserve">říloha </w:t>
      </w:r>
      <w:r w:rsidR="00A66441" w:rsidRPr="00153689">
        <w:rPr>
          <w:rFonts w:ascii="Arial Narrow" w:eastAsia="Times New Roman" w:hAnsi="Arial Narrow"/>
          <w:bCs/>
          <w:sz w:val="18"/>
          <w:szCs w:val="18"/>
          <w:lang w:bidi="he-IL"/>
        </w:rPr>
        <w:t>č.</w:t>
      </w:r>
      <w:r w:rsidR="00896F34" w:rsidRPr="00153689">
        <w:rPr>
          <w:rFonts w:ascii="Arial Narrow" w:eastAsia="Times New Roman" w:hAnsi="Arial Narrow"/>
          <w:bCs/>
          <w:sz w:val="18"/>
          <w:szCs w:val="18"/>
          <w:lang w:bidi="he-IL"/>
        </w:rPr>
        <w:t xml:space="preserve"> </w:t>
      </w:r>
      <w:r w:rsidR="005C31ED" w:rsidRPr="00153689">
        <w:rPr>
          <w:rFonts w:ascii="Arial Narrow" w:eastAsia="Times New Roman" w:hAnsi="Arial Narrow"/>
          <w:bCs/>
          <w:sz w:val="18"/>
          <w:szCs w:val="18"/>
          <w:lang w:bidi="he-IL"/>
        </w:rPr>
        <w:t xml:space="preserve">1 – </w:t>
      </w:r>
      <w:r w:rsidR="007F34EC" w:rsidRPr="00153689">
        <w:rPr>
          <w:rFonts w:ascii="Arial Narrow" w:eastAsia="Times New Roman" w:hAnsi="Arial Narrow"/>
          <w:bCs/>
          <w:sz w:val="18"/>
          <w:szCs w:val="18"/>
          <w:lang w:bidi="he-IL"/>
        </w:rPr>
        <w:t xml:space="preserve">Specifikace </w:t>
      </w:r>
      <w:r w:rsidR="000D00BA" w:rsidRPr="00153689">
        <w:rPr>
          <w:rFonts w:ascii="Arial Narrow" w:eastAsia="Times New Roman" w:hAnsi="Arial Narrow"/>
          <w:bCs/>
          <w:sz w:val="18"/>
          <w:szCs w:val="18"/>
          <w:lang w:bidi="he-IL"/>
        </w:rPr>
        <w:t>P</w:t>
      </w:r>
      <w:r w:rsidR="007F34EC" w:rsidRPr="00153689">
        <w:rPr>
          <w:rFonts w:ascii="Arial Narrow" w:eastAsia="Times New Roman" w:hAnsi="Arial Narrow"/>
          <w:bCs/>
          <w:sz w:val="18"/>
          <w:szCs w:val="18"/>
          <w:lang w:bidi="he-IL"/>
        </w:rPr>
        <w:t xml:space="preserve">rovozovatele </w:t>
      </w:r>
      <w:r w:rsidR="002C3976" w:rsidRPr="00153689">
        <w:rPr>
          <w:rFonts w:ascii="Arial Narrow" w:eastAsia="Times New Roman" w:hAnsi="Arial Narrow"/>
          <w:bCs/>
          <w:sz w:val="18"/>
          <w:szCs w:val="18"/>
          <w:lang w:bidi="he-IL"/>
        </w:rPr>
        <w:t>MZO</w:t>
      </w:r>
    </w:p>
    <w:p w14:paraId="70C45A68" w14:textId="16A23A8D" w:rsidR="00FD488D" w:rsidRPr="00153689" w:rsidRDefault="009C2314" w:rsidP="00D62008">
      <w:pPr>
        <w:pStyle w:val="Odstavecseseznamem1"/>
        <w:tabs>
          <w:tab w:val="left" w:pos="284"/>
        </w:tabs>
        <w:spacing w:after="0" w:line="240" w:lineRule="auto"/>
        <w:ind w:left="284"/>
        <w:contextualSpacing w:val="0"/>
        <w:jc w:val="both"/>
        <w:rPr>
          <w:rFonts w:ascii="Arial Narrow" w:eastAsia="Times New Roman" w:hAnsi="Arial Narrow"/>
          <w:bCs/>
          <w:sz w:val="18"/>
          <w:szCs w:val="18"/>
          <w:lang w:bidi="he-IL"/>
        </w:rPr>
      </w:pPr>
      <w:r w:rsidRPr="00153689">
        <w:rPr>
          <w:rFonts w:ascii="Arial Narrow" w:eastAsia="Times New Roman" w:hAnsi="Arial Narrow"/>
          <w:bCs/>
          <w:sz w:val="18"/>
          <w:szCs w:val="18"/>
          <w:lang w:bidi="he-IL"/>
        </w:rPr>
        <w:t>P</w:t>
      </w:r>
      <w:r w:rsidR="00A66441" w:rsidRPr="00153689">
        <w:rPr>
          <w:rFonts w:ascii="Arial Narrow" w:eastAsia="Times New Roman" w:hAnsi="Arial Narrow"/>
          <w:bCs/>
          <w:sz w:val="18"/>
          <w:szCs w:val="18"/>
          <w:lang w:bidi="he-IL"/>
        </w:rPr>
        <w:t>říloha č. 2</w:t>
      </w:r>
      <w:r w:rsidR="00727C60" w:rsidRPr="00153689">
        <w:rPr>
          <w:rFonts w:ascii="Arial Narrow" w:eastAsia="Times New Roman" w:hAnsi="Arial Narrow"/>
          <w:bCs/>
          <w:sz w:val="18"/>
          <w:szCs w:val="18"/>
          <w:lang w:bidi="he-IL"/>
        </w:rPr>
        <w:t xml:space="preserve"> – </w:t>
      </w:r>
      <w:r w:rsidR="00BD4877" w:rsidRPr="00153689">
        <w:rPr>
          <w:rFonts w:ascii="Arial Narrow" w:eastAsia="Times New Roman" w:hAnsi="Arial Narrow"/>
          <w:bCs/>
          <w:sz w:val="18"/>
          <w:szCs w:val="18"/>
          <w:lang w:bidi="he-IL"/>
        </w:rPr>
        <w:t>Seznam</w:t>
      </w:r>
      <w:r w:rsidR="007F34EC" w:rsidRPr="00153689">
        <w:rPr>
          <w:rFonts w:ascii="Arial Narrow" w:eastAsia="Times New Roman" w:hAnsi="Arial Narrow"/>
          <w:bCs/>
          <w:sz w:val="18"/>
          <w:szCs w:val="18"/>
          <w:lang w:bidi="he-IL"/>
        </w:rPr>
        <w:t xml:space="preserve"> míst</w:t>
      </w:r>
      <w:r w:rsidR="00773AD5" w:rsidRPr="00153689">
        <w:rPr>
          <w:rFonts w:ascii="Arial Narrow" w:eastAsia="Times New Roman" w:hAnsi="Arial Narrow"/>
          <w:bCs/>
          <w:sz w:val="18"/>
          <w:szCs w:val="18"/>
          <w:lang w:bidi="he-IL"/>
        </w:rPr>
        <w:t xml:space="preserve"> zpětného odběru</w:t>
      </w:r>
    </w:p>
    <w:p w14:paraId="58C05A9B" w14:textId="3A30CCB7" w:rsidR="003C4275" w:rsidRPr="00153689" w:rsidRDefault="007B37D1" w:rsidP="00B12BBD">
      <w:pPr>
        <w:pStyle w:val="Odstavecseseznamem1"/>
        <w:tabs>
          <w:tab w:val="left" w:pos="284"/>
        </w:tabs>
        <w:spacing w:after="0" w:line="240" w:lineRule="auto"/>
        <w:ind w:left="284"/>
        <w:contextualSpacing w:val="0"/>
        <w:jc w:val="both"/>
        <w:rPr>
          <w:rFonts w:ascii="Arial Narrow" w:eastAsia="Times New Roman" w:hAnsi="Arial Narrow"/>
          <w:bCs/>
          <w:sz w:val="18"/>
          <w:szCs w:val="18"/>
          <w:lang w:bidi="he-IL"/>
        </w:rPr>
      </w:pPr>
      <w:r w:rsidRPr="00153689">
        <w:rPr>
          <w:rFonts w:ascii="Arial Narrow" w:eastAsia="Times New Roman" w:hAnsi="Arial Narrow"/>
          <w:bCs/>
          <w:sz w:val="18"/>
          <w:szCs w:val="18"/>
          <w:lang w:bidi="he-IL"/>
        </w:rPr>
        <w:t xml:space="preserve">Příloha č. </w:t>
      </w:r>
      <w:r w:rsidR="008E529F" w:rsidRPr="00153689">
        <w:rPr>
          <w:rFonts w:ascii="Arial Narrow" w:eastAsia="Times New Roman" w:hAnsi="Arial Narrow"/>
          <w:bCs/>
          <w:sz w:val="18"/>
          <w:szCs w:val="18"/>
          <w:lang w:bidi="he-IL"/>
        </w:rPr>
        <w:t>3</w:t>
      </w:r>
      <w:r w:rsidR="00D11FAF" w:rsidRPr="00153689">
        <w:rPr>
          <w:rFonts w:ascii="Arial Narrow" w:eastAsia="Times New Roman" w:hAnsi="Arial Narrow"/>
          <w:bCs/>
          <w:sz w:val="18"/>
          <w:szCs w:val="18"/>
          <w:lang w:bidi="he-IL"/>
        </w:rPr>
        <w:t xml:space="preserve"> </w:t>
      </w:r>
      <w:r w:rsidR="008C4621" w:rsidRPr="00153689">
        <w:rPr>
          <w:rFonts w:ascii="Arial Narrow" w:eastAsia="Times New Roman" w:hAnsi="Arial Narrow"/>
          <w:bCs/>
          <w:sz w:val="18"/>
          <w:szCs w:val="18"/>
          <w:lang w:bidi="he-IL"/>
        </w:rPr>
        <w:t xml:space="preserve">– </w:t>
      </w:r>
      <w:r w:rsidR="008C4621">
        <w:rPr>
          <w:rFonts w:ascii="Arial Narrow" w:eastAsia="Times New Roman" w:hAnsi="Arial Narrow"/>
          <w:bCs/>
          <w:sz w:val="18"/>
          <w:szCs w:val="18"/>
          <w:lang w:bidi="he-IL"/>
        </w:rPr>
        <w:t>Bezpečnostní</w:t>
      </w:r>
      <w:r w:rsidR="008A2749" w:rsidRPr="00153689">
        <w:rPr>
          <w:rFonts w:ascii="Arial Narrow" w:eastAsia="Times New Roman" w:hAnsi="Arial Narrow"/>
          <w:bCs/>
          <w:sz w:val="18"/>
          <w:szCs w:val="18"/>
          <w:lang w:bidi="he-IL"/>
        </w:rPr>
        <w:t xml:space="preserve"> doporučení</w:t>
      </w:r>
    </w:p>
    <w:tbl>
      <w:tblPr>
        <w:tblpPr w:leftFromText="141" w:rightFromText="141" w:vertAnchor="text" w:horzAnchor="margin" w:tblpY="216"/>
        <w:tblW w:w="5000" w:type="pct"/>
        <w:tblCellMar>
          <w:left w:w="70" w:type="dxa"/>
          <w:right w:w="70" w:type="dxa"/>
        </w:tblCellMar>
        <w:tblLook w:val="0000" w:firstRow="0" w:lastRow="0" w:firstColumn="0" w:lastColumn="0" w:noHBand="0" w:noVBand="0"/>
      </w:tblPr>
      <w:tblGrid>
        <w:gridCol w:w="4989"/>
        <w:gridCol w:w="4989"/>
      </w:tblGrid>
      <w:tr w:rsidR="00B702DD" w:rsidRPr="00153689" w14:paraId="53A3C375" w14:textId="77777777" w:rsidTr="00B702DD">
        <w:trPr>
          <w:cantSplit/>
        </w:trPr>
        <w:tc>
          <w:tcPr>
            <w:tcW w:w="2500" w:type="pct"/>
          </w:tcPr>
          <w:p w14:paraId="3B5C1BFC" w14:textId="77777777" w:rsidR="00B702DD" w:rsidRPr="00153689" w:rsidRDefault="00B702DD" w:rsidP="00B702DD">
            <w:pPr>
              <w:suppressAutoHyphens/>
              <w:spacing w:after="0" w:line="240" w:lineRule="auto"/>
              <w:rPr>
                <w:rFonts w:ascii="Arial Narrow" w:eastAsia="Times New Roman" w:hAnsi="Arial Narrow"/>
                <w:color w:val="000000"/>
                <w:spacing w:val="-3"/>
                <w:sz w:val="18"/>
                <w:szCs w:val="18"/>
                <w:lang w:eastAsia="ar-SA"/>
              </w:rPr>
            </w:pPr>
            <w:r w:rsidRPr="00153689">
              <w:rPr>
                <w:rFonts w:ascii="Arial Narrow" w:eastAsia="Times New Roman" w:hAnsi="Arial Narrow"/>
                <w:color w:val="000000"/>
                <w:spacing w:val="-3"/>
                <w:sz w:val="18"/>
                <w:szCs w:val="18"/>
                <w:lang w:eastAsia="ar-SA"/>
              </w:rPr>
              <w:t>V Praze dne ___________________________</w:t>
            </w:r>
          </w:p>
        </w:tc>
        <w:tc>
          <w:tcPr>
            <w:tcW w:w="2500" w:type="pct"/>
          </w:tcPr>
          <w:p w14:paraId="57AA6185" w14:textId="54F707CF" w:rsidR="00B702DD" w:rsidRPr="00153689" w:rsidRDefault="00B702DD" w:rsidP="00B702DD">
            <w:pPr>
              <w:suppressAutoHyphens/>
              <w:spacing w:after="0" w:line="240" w:lineRule="auto"/>
              <w:jc w:val="center"/>
              <w:rPr>
                <w:rFonts w:ascii="Arial Narrow" w:eastAsia="Times New Roman" w:hAnsi="Arial Narrow"/>
                <w:color w:val="000000"/>
                <w:spacing w:val="-3"/>
                <w:sz w:val="18"/>
                <w:szCs w:val="18"/>
                <w:lang w:eastAsia="ar-SA"/>
              </w:rPr>
            </w:pPr>
            <w:r w:rsidRPr="00153689">
              <w:rPr>
                <w:rFonts w:ascii="Arial Narrow" w:eastAsia="Times New Roman" w:hAnsi="Arial Narrow"/>
                <w:color w:val="000000"/>
                <w:spacing w:val="-3"/>
                <w:sz w:val="18"/>
                <w:szCs w:val="18"/>
                <w:lang w:eastAsia="ar-SA"/>
              </w:rPr>
              <w:t>V______________</w:t>
            </w:r>
            <w:r w:rsidRPr="00153689">
              <w:rPr>
                <w:rFonts w:ascii="Arial Narrow" w:eastAsia="Times New Roman" w:hAnsi="Arial Narrow"/>
                <w:sz w:val="18"/>
                <w:szCs w:val="18"/>
                <w:lang w:eastAsia="ar-SA"/>
              </w:rPr>
              <w:t>____________</w:t>
            </w:r>
            <w:r w:rsidR="00BC342C">
              <w:rPr>
                <w:rFonts w:ascii="Arial Narrow" w:eastAsia="Times New Roman" w:hAnsi="Arial Narrow"/>
                <w:sz w:val="18"/>
                <w:szCs w:val="18"/>
                <w:lang w:eastAsia="ar-SA"/>
              </w:rPr>
              <w:t xml:space="preserve"> </w:t>
            </w:r>
            <w:r w:rsidRPr="00153689">
              <w:rPr>
                <w:rFonts w:ascii="Arial Narrow" w:eastAsia="Times New Roman" w:hAnsi="Arial Narrow"/>
                <w:color w:val="000000"/>
                <w:spacing w:val="-3"/>
                <w:sz w:val="18"/>
                <w:szCs w:val="18"/>
                <w:lang w:eastAsia="ar-SA"/>
              </w:rPr>
              <w:t>dne_______________________</w:t>
            </w:r>
          </w:p>
          <w:p w14:paraId="3E6C1664" w14:textId="77777777" w:rsidR="00B702DD" w:rsidRPr="00153689" w:rsidRDefault="00B702DD" w:rsidP="00B702DD">
            <w:pPr>
              <w:suppressAutoHyphens/>
              <w:spacing w:after="0" w:line="240" w:lineRule="auto"/>
              <w:jc w:val="center"/>
              <w:rPr>
                <w:rFonts w:ascii="Arial Narrow" w:eastAsia="Times New Roman" w:hAnsi="Arial Narrow"/>
                <w:color w:val="000000"/>
                <w:spacing w:val="-3"/>
                <w:sz w:val="18"/>
                <w:szCs w:val="18"/>
                <w:lang w:eastAsia="ar-SA"/>
              </w:rPr>
            </w:pPr>
          </w:p>
        </w:tc>
      </w:tr>
      <w:tr w:rsidR="00B702DD" w:rsidRPr="00153689" w14:paraId="021E4E8E" w14:textId="77777777" w:rsidTr="00B702DD">
        <w:trPr>
          <w:cantSplit/>
        </w:trPr>
        <w:tc>
          <w:tcPr>
            <w:tcW w:w="2500" w:type="pct"/>
          </w:tcPr>
          <w:p w14:paraId="4C8E4422" w14:textId="77777777" w:rsidR="00B702DD" w:rsidRPr="00153689" w:rsidRDefault="00B702DD" w:rsidP="00B702DD">
            <w:pPr>
              <w:suppressAutoHyphens/>
              <w:spacing w:after="0" w:line="240" w:lineRule="auto"/>
              <w:jc w:val="center"/>
              <w:rPr>
                <w:rFonts w:ascii="Arial Narrow" w:eastAsia="Times New Roman" w:hAnsi="Arial Narrow"/>
                <w:color w:val="000000"/>
                <w:spacing w:val="-3"/>
                <w:sz w:val="18"/>
                <w:szCs w:val="18"/>
                <w:lang w:eastAsia="ar-SA"/>
              </w:rPr>
            </w:pPr>
          </w:p>
          <w:p w14:paraId="7A191B38" w14:textId="77777777" w:rsidR="00B702DD" w:rsidRPr="00153689" w:rsidRDefault="00B702DD" w:rsidP="00B702DD">
            <w:pPr>
              <w:suppressAutoHyphens/>
              <w:spacing w:after="0" w:line="240" w:lineRule="auto"/>
              <w:rPr>
                <w:rFonts w:ascii="Arial Narrow" w:eastAsia="Times New Roman" w:hAnsi="Arial Narrow"/>
                <w:color w:val="000000"/>
                <w:spacing w:val="-3"/>
                <w:sz w:val="18"/>
                <w:szCs w:val="18"/>
                <w:lang w:eastAsia="ar-SA"/>
              </w:rPr>
            </w:pPr>
          </w:p>
          <w:p w14:paraId="13ADABE0" w14:textId="77777777" w:rsidR="001E64F9" w:rsidRPr="00153689" w:rsidRDefault="001E64F9" w:rsidP="00B702DD">
            <w:pPr>
              <w:suppressAutoHyphens/>
              <w:spacing w:after="0" w:line="240" w:lineRule="auto"/>
              <w:rPr>
                <w:rFonts w:ascii="Arial Narrow" w:eastAsia="Times New Roman" w:hAnsi="Arial Narrow"/>
                <w:color w:val="000000"/>
                <w:spacing w:val="-3"/>
                <w:sz w:val="18"/>
                <w:szCs w:val="18"/>
                <w:lang w:eastAsia="ar-SA"/>
              </w:rPr>
            </w:pPr>
          </w:p>
          <w:p w14:paraId="48F396B8" w14:textId="77777777" w:rsidR="00970BB1" w:rsidRPr="00153689" w:rsidRDefault="00970BB1" w:rsidP="00B702DD">
            <w:pPr>
              <w:suppressAutoHyphens/>
              <w:spacing w:after="0" w:line="240" w:lineRule="auto"/>
              <w:rPr>
                <w:rFonts w:ascii="Arial Narrow" w:eastAsia="Times New Roman" w:hAnsi="Arial Narrow"/>
                <w:color w:val="000000"/>
                <w:spacing w:val="-3"/>
                <w:sz w:val="18"/>
                <w:szCs w:val="18"/>
                <w:lang w:eastAsia="ar-SA"/>
              </w:rPr>
            </w:pPr>
          </w:p>
          <w:p w14:paraId="6E5E10B3" w14:textId="77777777" w:rsidR="001E64F9" w:rsidRPr="00153689" w:rsidRDefault="001E64F9" w:rsidP="00B702DD">
            <w:pPr>
              <w:suppressAutoHyphens/>
              <w:spacing w:after="0" w:line="240" w:lineRule="auto"/>
              <w:rPr>
                <w:rFonts w:ascii="Arial Narrow" w:eastAsia="Times New Roman" w:hAnsi="Arial Narrow"/>
                <w:color w:val="000000"/>
                <w:spacing w:val="-3"/>
                <w:sz w:val="18"/>
                <w:szCs w:val="18"/>
                <w:lang w:eastAsia="ar-SA"/>
              </w:rPr>
            </w:pPr>
          </w:p>
          <w:p w14:paraId="30363785" w14:textId="77777777" w:rsidR="00B702DD" w:rsidRPr="00153689" w:rsidRDefault="00B702DD" w:rsidP="00B702DD">
            <w:pPr>
              <w:suppressAutoHyphens/>
              <w:spacing w:after="0" w:line="240" w:lineRule="auto"/>
              <w:rPr>
                <w:rFonts w:ascii="Arial Narrow" w:eastAsia="Times New Roman" w:hAnsi="Arial Narrow"/>
                <w:color w:val="000000"/>
                <w:spacing w:val="-3"/>
                <w:sz w:val="18"/>
                <w:szCs w:val="18"/>
                <w:lang w:eastAsia="ar-SA"/>
              </w:rPr>
            </w:pPr>
            <w:r w:rsidRPr="00153689">
              <w:rPr>
                <w:rFonts w:ascii="Arial Narrow" w:eastAsia="Times New Roman" w:hAnsi="Arial Narrow"/>
                <w:color w:val="000000"/>
                <w:spacing w:val="-3"/>
                <w:sz w:val="18"/>
                <w:szCs w:val="18"/>
                <w:lang w:eastAsia="ar-SA"/>
              </w:rPr>
              <w:br/>
            </w:r>
          </w:p>
          <w:p w14:paraId="2AFCACAE" w14:textId="77777777" w:rsidR="00B702DD" w:rsidRPr="00153689" w:rsidRDefault="00B702DD" w:rsidP="00B702DD">
            <w:pPr>
              <w:suppressAutoHyphens/>
              <w:spacing w:after="0" w:line="240" w:lineRule="auto"/>
              <w:jc w:val="center"/>
              <w:rPr>
                <w:rFonts w:ascii="Arial Narrow" w:eastAsia="Times New Roman" w:hAnsi="Arial Narrow"/>
                <w:color w:val="000000"/>
                <w:spacing w:val="-3"/>
                <w:sz w:val="18"/>
                <w:szCs w:val="18"/>
                <w:lang w:eastAsia="ar-SA"/>
              </w:rPr>
            </w:pPr>
          </w:p>
        </w:tc>
        <w:tc>
          <w:tcPr>
            <w:tcW w:w="2500" w:type="pct"/>
          </w:tcPr>
          <w:p w14:paraId="3A794E00" w14:textId="77777777" w:rsidR="00B702DD" w:rsidRPr="00153689" w:rsidRDefault="00B702DD" w:rsidP="00B702DD">
            <w:pPr>
              <w:suppressAutoHyphens/>
              <w:spacing w:after="0" w:line="240" w:lineRule="auto"/>
              <w:jc w:val="center"/>
              <w:rPr>
                <w:rFonts w:ascii="Arial Narrow" w:eastAsia="Times New Roman" w:hAnsi="Arial Narrow"/>
                <w:color w:val="000000"/>
                <w:spacing w:val="-3"/>
                <w:sz w:val="18"/>
                <w:szCs w:val="18"/>
                <w:lang w:eastAsia="ar-SA"/>
              </w:rPr>
            </w:pPr>
          </w:p>
          <w:p w14:paraId="5AB23814" w14:textId="77777777" w:rsidR="00B702DD" w:rsidRPr="00153689" w:rsidRDefault="00B702DD" w:rsidP="00B702DD">
            <w:pPr>
              <w:suppressAutoHyphens/>
              <w:spacing w:after="0" w:line="240" w:lineRule="auto"/>
              <w:jc w:val="center"/>
              <w:rPr>
                <w:rFonts w:ascii="Arial Narrow" w:eastAsia="Times New Roman" w:hAnsi="Arial Narrow"/>
                <w:color w:val="000000"/>
                <w:spacing w:val="-3"/>
                <w:sz w:val="18"/>
                <w:szCs w:val="18"/>
                <w:lang w:eastAsia="ar-SA"/>
              </w:rPr>
            </w:pPr>
          </w:p>
        </w:tc>
      </w:tr>
      <w:tr w:rsidR="00B702DD" w:rsidRPr="00153689" w14:paraId="1E26F1AB" w14:textId="77777777" w:rsidTr="00B702DD">
        <w:trPr>
          <w:cantSplit/>
          <w:trHeight w:val="460"/>
        </w:trPr>
        <w:tc>
          <w:tcPr>
            <w:tcW w:w="2500" w:type="pct"/>
          </w:tcPr>
          <w:p w14:paraId="5FB857A7" w14:textId="77777777" w:rsidR="00B702DD" w:rsidRPr="00153689" w:rsidRDefault="00B702DD" w:rsidP="00B702DD">
            <w:pPr>
              <w:suppressAutoHyphens/>
              <w:spacing w:after="0" w:line="240" w:lineRule="auto"/>
              <w:jc w:val="center"/>
              <w:rPr>
                <w:rFonts w:ascii="Arial Narrow" w:eastAsia="Times New Roman" w:hAnsi="Arial Narrow"/>
                <w:b/>
                <w:color w:val="000000"/>
                <w:spacing w:val="-3"/>
                <w:sz w:val="18"/>
                <w:szCs w:val="18"/>
                <w:lang w:eastAsia="ar-SA"/>
              </w:rPr>
            </w:pPr>
            <w:r w:rsidRPr="00153689">
              <w:rPr>
                <w:rFonts w:ascii="Arial Narrow" w:eastAsia="Times New Roman" w:hAnsi="Arial Narrow"/>
                <w:b/>
                <w:color w:val="000000"/>
                <w:spacing w:val="-3"/>
                <w:sz w:val="18"/>
                <w:szCs w:val="18"/>
                <w:lang w:eastAsia="ar-SA"/>
              </w:rPr>
              <w:t>__________________________________</w:t>
            </w:r>
          </w:p>
          <w:p w14:paraId="3E07991B" w14:textId="77777777" w:rsidR="00B702DD" w:rsidRPr="00153689" w:rsidRDefault="00B702DD" w:rsidP="00B702DD">
            <w:pPr>
              <w:suppressAutoHyphens/>
              <w:spacing w:after="0" w:line="240" w:lineRule="auto"/>
              <w:jc w:val="center"/>
              <w:rPr>
                <w:rFonts w:ascii="Arial Narrow" w:eastAsia="Times New Roman" w:hAnsi="Arial Narrow"/>
                <w:b/>
                <w:sz w:val="18"/>
                <w:szCs w:val="18"/>
                <w:lang w:eastAsia="ar-SA"/>
              </w:rPr>
            </w:pPr>
            <w:r w:rsidRPr="00153689">
              <w:rPr>
                <w:rFonts w:ascii="Arial Narrow" w:eastAsia="Times New Roman" w:hAnsi="Arial Narrow"/>
                <w:b/>
                <w:sz w:val="18"/>
                <w:szCs w:val="18"/>
                <w:lang w:eastAsia="ar-SA"/>
              </w:rPr>
              <w:t>ECOBAT</w:t>
            </w:r>
          </w:p>
        </w:tc>
        <w:tc>
          <w:tcPr>
            <w:tcW w:w="2500" w:type="pct"/>
          </w:tcPr>
          <w:p w14:paraId="44897FD1" w14:textId="77777777" w:rsidR="00B702DD" w:rsidRPr="00153689" w:rsidRDefault="00B702DD" w:rsidP="00B702DD">
            <w:pPr>
              <w:suppressAutoHyphens/>
              <w:spacing w:after="0" w:line="240" w:lineRule="auto"/>
              <w:ind w:left="-4996" w:firstLine="4996"/>
              <w:jc w:val="center"/>
              <w:rPr>
                <w:rFonts w:ascii="Arial Narrow" w:eastAsia="Times New Roman" w:hAnsi="Arial Narrow"/>
                <w:b/>
                <w:color w:val="000000"/>
                <w:spacing w:val="-3"/>
                <w:sz w:val="18"/>
                <w:szCs w:val="18"/>
                <w:lang w:eastAsia="ar-SA"/>
              </w:rPr>
            </w:pPr>
            <w:r w:rsidRPr="00153689">
              <w:rPr>
                <w:rFonts w:ascii="Arial Narrow" w:eastAsia="Times New Roman" w:hAnsi="Arial Narrow"/>
                <w:b/>
                <w:color w:val="000000"/>
                <w:spacing w:val="-3"/>
                <w:sz w:val="18"/>
                <w:szCs w:val="18"/>
                <w:lang w:eastAsia="ar-SA"/>
              </w:rPr>
              <w:t>__________________________________</w:t>
            </w:r>
          </w:p>
          <w:p w14:paraId="69F95B0D" w14:textId="2B3BFA9B" w:rsidR="00B702DD" w:rsidRPr="00153689" w:rsidRDefault="00B702DD" w:rsidP="00B702DD">
            <w:pPr>
              <w:suppressAutoHyphens/>
              <w:spacing w:after="0" w:line="240" w:lineRule="auto"/>
              <w:jc w:val="center"/>
              <w:rPr>
                <w:rFonts w:ascii="Arial Narrow" w:eastAsia="Times New Roman" w:hAnsi="Arial Narrow"/>
                <w:b/>
                <w:sz w:val="18"/>
                <w:szCs w:val="18"/>
                <w:lang w:eastAsia="ar-SA"/>
              </w:rPr>
            </w:pPr>
            <w:r w:rsidRPr="00153689">
              <w:rPr>
                <w:rFonts w:ascii="Arial Narrow" w:eastAsia="Times New Roman" w:hAnsi="Arial Narrow"/>
                <w:b/>
                <w:color w:val="000000"/>
                <w:sz w:val="18"/>
                <w:szCs w:val="18"/>
                <w:lang w:eastAsia="ar-SA"/>
              </w:rPr>
              <w:t xml:space="preserve">Provozovatel </w:t>
            </w:r>
            <w:r w:rsidR="002C3976" w:rsidRPr="00153689">
              <w:rPr>
                <w:rFonts w:ascii="Arial Narrow" w:eastAsia="Times New Roman" w:hAnsi="Arial Narrow"/>
                <w:b/>
                <w:color w:val="000000"/>
                <w:sz w:val="18"/>
                <w:szCs w:val="18"/>
                <w:lang w:eastAsia="ar-SA"/>
              </w:rPr>
              <w:t>MZO</w:t>
            </w:r>
          </w:p>
        </w:tc>
      </w:tr>
    </w:tbl>
    <w:p w14:paraId="4C8DCABA" w14:textId="77777777" w:rsidR="00773AD5" w:rsidRPr="00153689" w:rsidRDefault="00773AD5" w:rsidP="00306AC8">
      <w:pPr>
        <w:spacing w:after="0" w:line="240" w:lineRule="auto"/>
        <w:rPr>
          <w:rFonts w:ascii="Arial Narrow" w:eastAsia="Times New Roman" w:hAnsi="Arial Narrow"/>
          <w:b/>
          <w:color w:val="000000"/>
          <w:sz w:val="18"/>
          <w:szCs w:val="18"/>
          <w:lang w:bidi="he-IL"/>
        </w:rPr>
      </w:pPr>
    </w:p>
    <w:sectPr w:rsidR="00773AD5" w:rsidRPr="00153689" w:rsidSect="006538EF">
      <w:headerReference w:type="default" r:id="rId11"/>
      <w:footerReference w:type="default" r:id="rId12"/>
      <w:headerReference w:type="first" r:id="rId13"/>
      <w:footerReference w:type="first" r:id="rId14"/>
      <w:pgSz w:w="11906" w:h="16838"/>
      <w:pgMar w:top="953" w:right="964" w:bottom="425" w:left="96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9B29" w14:textId="77777777" w:rsidR="001C049A" w:rsidRDefault="001C049A" w:rsidP="007F7942">
      <w:pPr>
        <w:spacing w:after="0" w:line="240" w:lineRule="auto"/>
      </w:pPr>
      <w:r>
        <w:separator/>
      </w:r>
    </w:p>
  </w:endnote>
  <w:endnote w:type="continuationSeparator" w:id="0">
    <w:p w14:paraId="38FA024B" w14:textId="77777777" w:rsidR="001C049A" w:rsidRDefault="001C049A" w:rsidP="007F7942">
      <w:pPr>
        <w:spacing w:after="0" w:line="240" w:lineRule="auto"/>
      </w:pPr>
      <w:r>
        <w:continuationSeparator/>
      </w:r>
    </w:p>
  </w:endnote>
  <w:endnote w:type="continuationNotice" w:id="1">
    <w:p w14:paraId="53DAAC58" w14:textId="77777777" w:rsidR="001C049A" w:rsidRDefault="001C04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93F7" w14:textId="2FAA4AE2" w:rsidR="009E50DA" w:rsidRDefault="00AD4464" w:rsidP="00967552">
    <w:pPr>
      <w:pStyle w:val="Zpat"/>
    </w:pPr>
    <w:r>
      <w:rPr>
        <w:rFonts w:ascii="Arial Narrow" w:hAnsi="Arial Narrow"/>
        <w:sz w:val="16"/>
        <w:szCs w:val="16"/>
      </w:rPr>
      <w:t xml:space="preserve">Rev. </w:t>
    </w:r>
    <w:r w:rsidR="00EB5F87">
      <w:rPr>
        <w:rFonts w:ascii="Arial Narrow" w:hAnsi="Arial Narrow"/>
        <w:sz w:val="16"/>
        <w:szCs w:val="16"/>
      </w:rPr>
      <w:t>E</w:t>
    </w:r>
    <w:r w:rsidR="009E50DA">
      <w:rPr>
        <w:rFonts w:ascii="Arial Narrow" w:hAnsi="Arial Narrow"/>
        <w:sz w:val="16"/>
        <w:szCs w:val="16"/>
      </w:rPr>
      <w:t>,</w:t>
    </w:r>
    <w:r w:rsidR="00E51697">
      <w:rPr>
        <w:rFonts w:ascii="Arial Narrow" w:hAnsi="Arial Narrow"/>
        <w:sz w:val="16"/>
        <w:szCs w:val="16"/>
      </w:rPr>
      <w:t xml:space="preserve"> </w:t>
    </w:r>
    <w:r w:rsidR="00EB5F87">
      <w:rPr>
        <w:rFonts w:ascii="Arial Narrow" w:hAnsi="Arial Narrow"/>
        <w:sz w:val="16"/>
        <w:szCs w:val="16"/>
      </w:rPr>
      <w:t>2</w:t>
    </w:r>
    <w:r w:rsidR="007216D4">
      <w:rPr>
        <w:rFonts w:ascii="Arial Narrow" w:hAnsi="Arial Narrow"/>
        <w:sz w:val="16"/>
        <w:szCs w:val="16"/>
      </w:rPr>
      <w:t>1.</w:t>
    </w:r>
    <w:r w:rsidR="00EB5F87">
      <w:rPr>
        <w:rFonts w:ascii="Arial Narrow" w:hAnsi="Arial Narrow"/>
        <w:sz w:val="16"/>
        <w:szCs w:val="16"/>
      </w:rPr>
      <w:t>9</w:t>
    </w:r>
    <w:r w:rsidR="007216D4">
      <w:rPr>
        <w:rFonts w:ascii="Arial Narrow" w:hAnsi="Arial Narrow"/>
        <w:sz w:val="16"/>
        <w:szCs w:val="16"/>
      </w:rPr>
      <w:t>.2023</w:t>
    </w:r>
    <w:r w:rsidR="009E50DA">
      <w:rPr>
        <w:rFonts w:ascii="Arial Narrow" w:hAnsi="Arial Narrow"/>
        <w:sz w:val="16"/>
        <w:szCs w:val="16"/>
      </w:rPr>
      <w:t xml:space="preserve">                                                                           </w:t>
    </w:r>
    <w:r w:rsidR="00967552">
      <w:rPr>
        <w:rFonts w:ascii="Arial Narrow" w:hAnsi="Arial Narrow"/>
        <w:sz w:val="16"/>
        <w:szCs w:val="16"/>
      </w:rPr>
      <w:tab/>
    </w:r>
    <w:r w:rsidR="00967552">
      <w:rPr>
        <w:rFonts w:ascii="Arial Narrow" w:hAnsi="Arial Narrow"/>
        <w:sz w:val="16"/>
        <w:szCs w:val="16"/>
      </w:rPr>
      <w:tab/>
    </w:r>
    <w:r w:rsidR="009E50DA" w:rsidRPr="00D35A94">
      <w:rPr>
        <w:rFonts w:ascii="Arial Narrow" w:hAnsi="Arial Narrow"/>
        <w:sz w:val="16"/>
        <w:szCs w:val="16"/>
      </w:rPr>
      <w:t>ECO-F-016</w:t>
    </w:r>
    <w:r w:rsidR="009E50DA">
      <w:rPr>
        <w:rFonts w:ascii="Arial Narrow" w:hAnsi="Arial Narrow"/>
        <w:sz w:val="16"/>
        <w:szCs w:val="16"/>
      </w:rPr>
      <w:t xml:space="preserve">                                                                                                    </w:t>
    </w:r>
    <w:r w:rsidR="009E50DA" w:rsidRPr="0018053E">
      <w:rPr>
        <w:rFonts w:ascii="Arial Narrow" w:hAnsi="Arial Narrow"/>
        <w:sz w:val="16"/>
        <w:szCs w:val="16"/>
      </w:rPr>
      <w:t xml:space="preserve">      </w:t>
    </w:r>
    <w:sdt>
      <w:sdtPr>
        <w:rPr>
          <w:rFonts w:ascii="Arial Narrow" w:hAnsi="Arial Narrow"/>
          <w:sz w:val="16"/>
          <w:szCs w:val="16"/>
        </w:rPr>
        <w:id w:val="-196087254"/>
        <w:docPartObj>
          <w:docPartGallery w:val="Page Numbers (Bottom of Page)"/>
          <w:docPartUnique/>
        </w:docPartObj>
      </w:sdtPr>
      <w:sdtEndPr/>
      <w:sdtContent>
        <w:r w:rsidR="009E50DA" w:rsidRPr="009E50DA">
          <w:rPr>
            <w:rFonts w:ascii="Arial Narrow" w:hAnsi="Arial Narrow"/>
            <w:sz w:val="16"/>
            <w:szCs w:val="16"/>
          </w:rPr>
          <w:fldChar w:fldCharType="begin"/>
        </w:r>
        <w:r w:rsidR="009E50DA" w:rsidRPr="009E50DA">
          <w:rPr>
            <w:rFonts w:ascii="Arial Narrow" w:hAnsi="Arial Narrow"/>
            <w:sz w:val="16"/>
            <w:szCs w:val="16"/>
          </w:rPr>
          <w:instrText>PAGE   \* MERGEFORMAT</w:instrText>
        </w:r>
        <w:r w:rsidR="009E50DA" w:rsidRPr="009E50DA">
          <w:rPr>
            <w:rFonts w:ascii="Arial Narrow" w:hAnsi="Arial Narrow"/>
            <w:sz w:val="16"/>
            <w:szCs w:val="16"/>
          </w:rPr>
          <w:fldChar w:fldCharType="separate"/>
        </w:r>
        <w:r w:rsidR="009E50DA" w:rsidRPr="009E50DA">
          <w:rPr>
            <w:rFonts w:ascii="Arial Narrow" w:hAnsi="Arial Narrow"/>
            <w:sz w:val="16"/>
            <w:szCs w:val="16"/>
          </w:rPr>
          <w:t>2</w:t>
        </w:r>
        <w:r w:rsidR="009E50DA" w:rsidRPr="009E50DA">
          <w:rPr>
            <w:rFonts w:ascii="Arial Narrow" w:hAnsi="Arial Narrow"/>
            <w:sz w:val="16"/>
            <w:szCs w:val="16"/>
          </w:rPr>
          <w:fldChar w:fldCharType="end"/>
        </w:r>
      </w:sdtContent>
    </w:sdt>
    <w:r w:rsidR="009E50DA">
      <w:rPr>
        <w:rFonts w:ascii="Arial Narrow" w:hAnsi="Arial Narrow"/>
        <w:sz w:val="16"/>
        <w:szCs w:val="16"/>
      </w:rPr>
      <w:t>/2</w:t>
    </w:r>
  </w:p>
  <w:p w14:paraId="4798F033" w14:textId="3647815D" w:rsidR="00773AD5" w:rsidRPr="00E7533A" w:rsidRDefault="00773AD5" w:rsidP="00E7533A">
    <w:pPr>
      <w:spacing w:after="0" w:line="240" w:lineRule="auto"/>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E13E" w14:textId="77777777" w:rsidR="00F603AC" w:rsidRDefault="008E6ADD">
    <w:pPr>
      <w:pStyle w:val="Zpat"/>
    </w:pPr>
    <w:r>
      <w:rPr>
        <w:rFonts w:ascii="Arial Narrow" w:hAnsi="Arial Narrow"/>
        <w:sz w:val="16"/>
        <w:szCs w:val="16"/>
      </w:rPr>
      <w:t xml:space="preserve">Rev. E, 21.9.2023                                                                           </w:t>
    </w:r>
    <w:r>
      <w:rPr>
        <w:rFonts w:ascii="Arial Narrow" w:hAnsi="Arial Narrow"/>
        <w:sz w:val="16"/>
        <w:szCs w:val="16"/>
      </w:rPr>
      <w:tab/>
    </w:r>
    <w:r>
      <w:rPr>
        <w:rFonts w:ascii="Arial Narrow" w:hAnsi="Arial Narrow"/>
        <w:sz w:val="16"/>
        <w:szCs w:val="16"/>
      </w:rPr>
      <w:tab/>
    </w:r>
    <w:r w:rsidRPr="00D35A94">
      <w:rPr>
        <w:rFonts w:ascii="Arial Narrow" w:hAnsi="Arial Narrow"/>
        <w:sz w:val="16"/>
        <w:szCs w:val="16"/>
      </w:rPr>
      <w:t>ECO-F-016</w:t>
    </w:r>
    <w:r>
      <w:rPr>
        <w:rFonts w:ascii="Arial Narrow" w:hAnsi="Arial Narrow"/>
        <w:sz w:val="16"/>
        <w:szCs w:val="16"/>
      </w:rPr>
      <w:t xml:space="preserve">                                                                                                    </w:t>
    </w:r>
    <w:r w:rsidRPr="0018053E">
      <w:rPr>
        <w:rFonts w:ascii="Arial Narrow" w:hAnsi="Arial Narrow"/>
        <w:sz w:val="16"/>
        <w:szCs w:val="16"/>
      </w:rPr>
      <w:t xml:space="preserve">      </w:t>
    </w:r>
    <w:sdt>
      <w:sdtPr>
        <w:rPr>
          <w:rFonts w:ascii="Arial Narrow" w:hAnsi="Arial Narrow"/>
          <w:sz w:val="16"/>
          <w:szCs w:val="16"/>
        </w:rPr>
        <w:id w:val="-660465790"/>
        <w:docPartObj>
          <w:docPartGallery w:val="Page Numbers (Bottom of Page)"/>
          <w:docPartUnique/>
        </w:docPartObj>
      </w:sdtPr>
      <w:sdtEndPr/>
      <w:sdtContent>
        <w:r w:rsidRPr="009E50DA">
          <w:rPr>
            <w:rFonts w:ascii="Arial Narrow" w:hAnsi="Arial Narrow"/>
            <w:sz w:val="16"/>
            <w:szCs w:val="16"/>
          </w:rPr>
          <w:fldChar w:fldCharType="begin"/>
        </w:r>
        <w:r w:rsidRPr="009E50DA">
          <w:rPr>
            <w:rFonts w:ascii="Arial Narrow" w:hAnsi="Arial Narrow"/>
            <w:sz w:val="16"/>
            <w:szCs w:val="16"/>
          </w:rPr>
          <w:instrText>PAGE   \* MERGEFORMAT</w:instrText>
        </w:r>
        <w:r w:rsidRPr="009E50DA">
          <w:rPr>
            <w:rFonts w:ascii="Arial Narrow" w:hAnsi="Arial Narrow"/>
            <w:sz w:val="16"/>
            <w:szCs w:val="16"/>
          </w:rPr>
          <w:fldChar w:fldCharType="separate"/>
        </w:r>
        <w:r>
          <w:rPr>
            <w:rFonts w:ascii="Arial Narrow" w:hAnsi="Arial Narrow"/>
            <w:sz w:val="16"/>
            <w:szCs w:val="16"/>
          </w:rPr>
          <w:t>2</w:t>
        </w:r>
        <w:r w:rsidRPr="009E50DA">
          <w:rPr>
            <w:rFonts w:ascii="Arial Narrow" w:hAnsi="Arial Narrow"/>
            <w:sz w:val="16"/>
            <w:szCs w:val="16"/>
          </w:rPr>
          <w:fldChar w:fldCharType="end"/>
        </w:r>
      </w:sdtContent>
    </w:sdt>
    <w:r>
      <w:rPr>
        <w:rFonts w:ascii="Arial Narrow" w:hAnsi="Arial Narrow"/>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8653" w14:textId="77777777" w:rsidR="001C049A" w:rsidRDefault="001C049A" w:rsidP="007F7942">
      <w:pPr>
        <w:spacing w:after="0" w:line="240" w:lineRule="auto"/>
      </w:pPr>
      <w:r>
        <w:separator/>
      </w:r>
    </w:p>
  </w:footnote>
  <w:footnote w:type="continuationSeparator" w:id="0">
    <w:p w14:paraId="79D10EDD" w14:textId="77777777" w:rsidR="001C049A" w:rsidRDefault="001C049A" w:rsidP="007F7942">
      <w:pPr>
        <w:spacing w:after="0" w:line="240" w:lineRule="auto"/>
      </w:pPr>
      <w:r>
        <w:continuationSeparator/>
      </w:r>
    </w:p>
  </w:footnote>
  <w:footnote w:type="continuationNotice" w:id="1">
    <w:p w14:paraId="3EA9955E" w14:textId="77777777" w:rsidR="001C049A" w:rsidRDefault="001C04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238F" w14:textId="101CAD72" w:rsidR="00A76979" w:rsidRDefault="007C1E8F" w:rsidP="007C1E8F">
    <w:pPr>
      <w:pStyle w:val="Zhlav"/>
      <w:spacing w:after="0" w:line="240" w:lineRule="auto"/>
      <w:jc w:val="right"/>
    </w:pPr>
    <w:r>
      <w:rPr>
        <w:noProof/>
      </w:rPr>
      <w:drawing>
        <wp:anchor distT="0" distB="0" distL="114300" distR="114300" simplePos="0" relativeHeight="251658240" behindDoc="1" locked="0" layoutInCell="1" allowOverlap="1" wp14:anchorId="5CDC5706" wp14:editId="17291833">
          <wp:simplePos x="0" y="0"/>
          <wp:positionH relativeFrom="column">
            <wp:posOffset>-73660</wp:posOffset>
          </wp:positionH>
          <wp:positionV relativeFrom="paragraph">
            <wp:posOffset>-368300</wp:posOffset>
          </wp:positionV>
          <wp:extent cx="478155" cy="482600"/>
          <wp:effectExtent l="0" t="0" r="0" b="0"/>
          <wp:wrapTight wrapText="bothSides">
            <wp:wrapPolygon edited="0">
              <wp:start x="8606" y="853"/>
              <wp:lineTo x="3442" y="9379"/>
              <wp:lineTo x="3442" y="12789"/>
              <wp:lineTo x="9466" y="16200"/>
              <wp:lineTo x="5163" y="17053"/>
              <wp:lineTo x="2582" y="18758"/>
              <wp:lineTo x="2582" y="20463"/>
              <wp:lineTo x="20653" y="20463"/>
              <wp:lineTo x="19793" y="5968"/>
              <wp:lineTo x="12908" y="853"/>
              <wp:lineTo x="8606" y="853"/>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r="11093" b="10277"/>
                  <a:stretch>
                    <a:fillRect/>
                  </a:stretch>
                </pic:blipFill>
                <pic:spPr bwMode="auto">
                  <a:xfrm>
                    <a:off x="0" y="0"/>
                    <a:ext cx="478155" cy="482600"/>
                  </a:xfrm>
                  <a:prstGeom prst="rect">
                    <a:avLst/>
                  </a:prstGeom>
                  <a:noFill/>
                </pic:spPr>
              </pic:pic>
            </a:graphicData>
          </a:graphic>
          <wp14:sizeRelH relativeFrom="margin">
            <wp14:pctWidth>0</wp14:pctWidth>
          </wp14:sizeRelH>
          <wp14:sizeRelV relativeFrom="margin">
            <wp14:pctHeight>0</wp14:pctHeight>
          </wp14:sizeRelV>
        </wp:anchor>
      </w:drawing>
    </w:r>
    <w:r w:rsidR="00261FE4">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4C41" w14:textId="745E1F69" w:rsidR="009074BC" w:rsidRDefault="00727FD9" w:rsidP="005741FD">
    <w:pPr>
      <w:pStyle w:val="Zhlav"/>
      <w:spacing w:before="60" w:after="60" w:line="240" w:lineRule="auto"/>
      <w:jc w:val="right"/>
    </w:pPr>
    <w:r>
      <w:rPr>
        <w:noProof/>
      </w:rPr>
      <w:drawing>
        <wp:anchor distT="0" distB="0" distL="114300" distR="114300" simplePos="0" relativeHeight="251658241" behindDoc="1" locked="0" layoutInCell="1" allowOverlap="1" wp14:anchorId="7FC4B8ED" wp14:editId="38F76B10">
          <wp:simplePos x="0" y="0"/>
          <wp:positionH relativeFrom="column">
            <wp:posOffset>-73660</wp:posOffset>
          </wp:positionH>
          <wp:positionV relativeFrom="paragraph">
            <wp:posOffset>-368300</wp:posOffset>
          </wp:positionV>
          <wp:extent cx="478155" cy="482600"/>
          <wp:effectExtent l="0" t="0" r="0" b="0"/>
          <wp:wrapTight wrapText="bothSides">
            <wp:wrapPolygon edited="0">
              <wp:start x="8606" y="853"/>
              <wp:lineTo x="3442" y="9379"/>
              <wp:lineTo x="3442" y="12789"/>
              <wp:lineTo x="9466" y="16200"/>
              <wp:lineTo x="5163" y="17053"/>
              <wp:lineTo x="2582" y="18758"/>
              <wp:lineTo x="2582" y="20463"/>
              <wp:lineTo x="20653" y="20463"/>
              <wp:lineTo x="19793" y="5968"/>
              <wp:lineTo x="12908" y="853"/>
              <wp:lineTo x="8606" y="853"/>
            </wp:wrapPolygon>
          </wp:wrapTight>
          <wp:docPr id="378341591" name="Obrázek 378341591" descr="Obsah obrázku kreslené, kresba, Grafika,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341591" name="Obrázek 378341591" descr="Obsah obrázku kreslené, kresba, Grafika, umění&#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r="11093" b="10277"/>
                  <a:stretch>
                    <a:fillRect/>
                  </a:stretch>
                </pic:blipFill>
                <pic:spPr bwMode="auto">
                  <a:xfrm>
                    <a:off x="0" y="0"/>
                    <a:ext cx="478155" cy="482600"/>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rPr>
      <w:tab/>
      <w:t>E</w:t>
    </w:r>
    <w:r w:rsidRPr="00031998">
      <w:rPr>
        <w:sz w:val="18"/>
        <w:szCs w:val="18"/>
      </w:rPr>
      <w:t>V.</w:t>
    </w:r>
    <w:r w:rsidRPr="00031998">
      <w:rPr>
        <w:rFonts w:ascii="Arial Narrow" w:hAnsi="Arial Narrow"/>
        <w:sz w:val="18"/>
        <w:szCs w:val="18"/>
      </w:rPr>
      <w:t xml:space="preserve"> č. smlouvy: </w:t>
    </w:r>
    <w:r>
      <w:rPr>
        <w:rFonts w:ascii="Arial Narrow" w:hAnsi="Arial Narrow"/>
        <w:sz w:val="18"/>
        <w:szCs w:val="18"/>
      </w:rPr>
      <w:t>__________</w:t>
    </w:r>
    <w:r w:rsidRPr="00031998">
      <w:rPr>
        <w:rFonts w:ascii="Arial Narrow" w:hAnsi="Arial Narrow"/>
        <w:sz w:val="18"/>
        <w:szCs w:val="18"/>
      </w:rPr>
      <w:t>___________</w:t>
    </w:r>
    <w:r>
      <w:rPr>
        <w:rFonts w:ascii="Arial Narrow" w:hAnsi="Arial Narrow"/>
        <w:sz w:val="18"/>
        <w:szCs w:val="18"/>
      </w:rPr>
      <w:t>______</w:t>
    </w:r>
    <w:r w:rsidRPr="00031998">
      <w:rPr>
        <w:rFonts w:ascii="Arial Narrow" w:hAnsi="Arial Narrow"/>
        <w:sz w:val="18"/>
        <w:szCs w:val="18"/>
      </w:rPr>
      <w:t xml:space="preserve"> </w:t>
    </w:r>
    <w:r w:rsidRPr="00031998">
      <w:rPr>
        <w:rFonts w:ascii="Arial Narrow" w:hAnsi="Arial Narrow"/>
        <w:i/>
        <w:sz w:val="18"/>
        <w:szCs w:val="18"/>
      </w:rPr>
      <w:t>(bude doplněno po podpisu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8"/>
    <w:lvl w:ilvl="0">
      <w:start w:val="1"/>
      <w:numFmt w:val="lowerLetter"/>
      <w:lvlText w:val="%1)"/>
      <w:lvlJc w:val="left"/>
      <w:pPr>
        <w:tabs>
          <w:tab w:val="num" w:pos="1428"/>
        </w:tabs>
        <w:ind w:left="1428" w:hanging="360"/>
      </w:pPr>
    </w:lvl>
  </w:abstractNum>
  <w:abstractNum w:abstractNumId="1" w15:restartNumberingAfterBreak="0">
    <w:nsid w:val="00000004"/>
    <w:multiLevelType w:val="multilevel"/>
    <w:tmpl w:val="F21A6BBA"/>
    <w:name w:val="WW8Num2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E57AD0"/>
    <w:multiLevelType w:val="hybridMultilevel"/>
    <w:tmpl w:val="6A98B408"/>
    <w:lvl w:ilvl="0" w:tplc="59600B72">
      <w:start w:val="1"/>
      <w:numFmt w:val="lowerLetter"/>
      <w:lvlText w:val="%1)"/>
      <w:lvlJc w:val="left"/>
      <w:pPr>
        <w:tabs>
          <w:tab w:val="num" w:pos="643"/>
        </w:tabs>
        <w:ind w:left="813" w:hanging="453"/>
      </w:pPr>
      <w:rPr>
        <w:rFonts w:hint="default"/>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abstractNum w:abstractNumId="3" w15:restartNumberingAfterBreak="0">
    <w:nsid w:val="04ED1A69"/>
    <w:multiLevelType w:val="hybridMultilevel"/>
    <w:tmpl w:val="B6E64136"/>
    <w:lvl w:ilvl="0" w:tplc="1A4C587A">
      <w:start w:val="1"/>
      <w:numFmt w:val="decimal"/>
      <w:lvlText w:val="%1."/>
      <w:lvlJc w:val="left"/>
      <w:pPr>
        <w:ind w:left="227" w:hanging="227"/>
      </w:pPr>
      <w:rPr>
        <w:rFonts w:hint="default"/>
      </w:rPr>
    </w:lvl>
    <w:lvl w:ilvl="1" w:tplc="04050019">
      <w:start w:val="1"/>
      <w:numFmt w:val="lowerLetter"/>
      <w:lvlText w:val="%2."/>
      <w:lvlJc w:val="left"/>
      <w:pPr>
        <w:ind w:left="1100" w:hanging="360"/>
      </w:pPr>
    </w:lvl>
    <w:lvl w:ilvl="2" w:tplc="0405001B">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4" w15:restartNumberingAfterBreak="0">
    <w:nsid w:val="0F5C7ECE"/>
    <w:multiLevelType w:val="hybridMultilevel"/>
    <w:tmpl w:val="D8A4B9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875935"/>
    <w:multiLevelType w:val="hybridMultilevel"/>
    <w:tmpl w:val="083AE618"/>
    <w:lvl w:ilvl="0" w:tplc="87DC90C2">
      <w:start w:val="1"/>
      <w:numFmt w:val="decimal"/>
      <w:lvlText w:val="%1."/>
      <w:lvlJc w:val="left"/>
      <w:pPr>
        <w:ind w:left="284" w:hanging="284"/>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6" w15:restartNumberingAfterBreak="0">
    <w:nsid w:val="10FA0668"/>
    <w:multiLevelType w:val="hybridMultilevel"/>
    <w:tmpl w:val="1276A0D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926CA9"/>
    <w:multiLevelType w:val="hybridMultilevel"/>
    <w:tmpl w:val="6930D3A6"/>
    <w:lvl w:ilvl="0" w:tplc="78CA7D4C">
      <w:start w:val="1"/>
      <w:numFmt w:val="lowerLetter"/>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1DAC0397"/>
    <w:multiLevelType w:val="hybridMultilevel"/>
    <w:tmpl w:val="083AE618"/>
    <w:lvl w:ilvl="0" w:tplc="87DC90C2">
      <w:start w:val="1"/>
      <w:numFmt w:val="decimal"/>
      <w:lvlText w:val="%1."/>
      <w:lvlJc w:val="left"/>
      <w:pPr>
        <w:ind w:left="284" w:hanging="284"/>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9" w15:restartNumberingAfterBreak="0">
    <w:nsid w:val="1DC65DB4"/>
    <w:multiLevelType w:val="hybridMultilevel"/>
    <w:tmpl w:val="0CCC2B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107697"/>
    <w:multiLevelType w:val="multilevel"/>
    <w:tmpl w:val="44DE80FC"/>
    <w:lvl w:ilvl="0">
      <w:start w:val="1"/>
      <w:numFmt w:val="decimal"/>
      <w:pStyle w:val="StylStyl5Vlevo0cmPrvndek0cm"/>
      <w:lvlText w:val="4.%1."/>
      <w:lvlJc w:val="left"/>
      <w:pPr>
        <w:tabs>
          <w:tab w:val="num" w:pos="567"/>
        </w:tabs>
        <w:ind w:left="567" w:hanging="567"/>
      </w:pPr>
      <w:rPr>
        <w:rFonts w:hint="default"/>
      </w:rPr>
    </w:lvl>
    <w:lvl w:ilvl="1">
      <w:start w:val="1"/>
      <w:numFmt w:val="decimal"/>
      <w:pStyle w:val="Styl4"/>
      <w:isLgl/>
      <w:lvlText w:val="3.%2."/>
      <w:lvlJc w:val="left"/>
      <w:pPr>
        <w:tabs>
          <w:tab w:val="num" w:pos="567"/>
        </w:tabs>
        <w:ind w:left="567" w:hanging="567"/>
      </w:pPr>
      <w:rPr>
        <w:rFonts w:hint="default"/>
      </w:rPr>
    </w:lvl>
    <w:lvl w:ilvl="2">
      <w:start w:val="1"/>
      <w:numFmt w:val="lowerLetter"/>
      <w:lvlText w:val="%3)"/>
      <w:lvlJc w:val="left"/>
      <w:pPr>
        <w:tabs>
          <w:tab w:val="num" w:pos="2007"/>
        </w:tabs>
        <w:ind w:left="1984" w:hanging="566"/>
      </w:pPr>
      <w:rPr>
        <w:rFonts w:hint="default"/>
      </w:rPr>
    </w:lvl>
    <w:lvl w:ilvl="3">
      <w:start w:val="1"/>
      <w:numFmt w:val="decimal"/>
      <w:lvlRestart w:val="2"/>
      <w:pStyle w:val="Styl5"/>
      <w:lvlText w:val="%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1" w15:restartNumberingAfterBreak="0">
    <w:nsid w:val="23EA7A18"/>
    <w:multiLevelType w:val="hybridMultilevel"/>
    <w:tmpl w:val="6A7209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2C5B47"/>
    <w:multiLevelType w:val="hybridMultilevel"/>
    <w:tmpl w:val="DA2EDA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B836EE"/>
    <w:multiLevelType w:val="hybridMultilevel"/>
    <w:tmpl w:val="35A2D19C"/>
    <w:lvl w:ilvl="0" w:tplc="46D6E1A0">
      <w:start w:val="1"/>
      <w:numFmt w:val="decimal"/>
      <w:lvlText w:val="%1."/>
      <w:lvlJc w:val="left"/>
      <w:pPr>
        <w:ind w:left="340" w:hanging="340"/>
      </w:pPr>
      <w:rPr>
        <w:rFonts w:hint="default"/>
      </w:rPr>
    </w:lvl>
    <w:lvl w:ilvl="1" w:tplc="04050019">
      <w:start w:val="1"/>
      <w:numFmt w:val="lowerLetter"/>
      <w:lvlText w:val="%2."/>
      <w:lvlJc w:val="left"/>
      <w:pPr>
        <w:ind w:left="1100" w:hanging="360"/>
      </w:pPr>
    </w:lvl>
    <w:lvl w:ilvl="2" w:tplc="0405001B">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14" w15:restartNumberingAfterBreak="0">
    <w:nsid w:val="2C614FB5"/>
    <w:multiLevelType w:val="hybridMultilevel"/>
    <w:tmpl w:val="715C3B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6605FD"/>
    <w:multiLevelType w:val="hybridMultilevel"/>
    <w:tmpl w:val="083AE618"/>
    <w:lvl w:ilvl="0" w:tplc="87DC90C2">
      <w:start w:val="1"/>
      <w:numFmt w:val="decimal"/>
      <w:lvlText w:val="%1."/>
      <w:lvlJc w:val="left"/>
      <w:pPr>
        <w:ind w:left="284" w:hanging="284"/>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6" w15:restartNumberingAfterBreak="0">
    <w:nsid w:val="34FE3902"/>
    <w:multiLevelType w:val="hybridMultilevel"/>
    <w:tmpl w:val="A9F6B6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312524"/>
    <w:multiLevelType w:val="hybridMultilevel"/>
    <w:tmpl w:val="4174780C"/>
    <w:lvl w:ilvl="0" w:tplc="F2589CD0">
      <w:start w:val="1"/>
      <w:numFmt w:val="decimal"/>
      <w:lvlText w:val="%1."/>
      <w:lvlJc w:val="left"/>
      <w:pPr>
        <w:tabs>
          <w:tab w:val="num" w:pos="284"/>
        </w:tabs>
        <w:ind w:left="284" w:hanging="28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9B34CBA"/>
    <w:multiLevelType w:val="hybridMultilevel"/>
    <w:tmpl w:val="8FDC7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022160"/>
    <w:multiLevelType w:val="hybridMultilevel"/>
    <w:tmpl w:val="7A189110"/>
    <w:lvl w:ilvl="0" w:tplc="0405000F">
      <w:start w:val="1"/>
      <w:numFmt w:val="decimal"/>
      <w:lvlText w:val="%1."/>
      <w:lvlJc w:val="left"/>
      <w:pPr>
        <w:ind w:left="720" w:hanging="360"/>
      </w:pPr>
      <w:rPr>
        <w:rFonts w:hint="default"/>
      </w:rPr>
    </w:lvl>
    <w:lvl w:ilvl="1" w:tplc="59600B72">
      <w:start w:val="1"/>
      <w:numFmt w:val="lowerLetter"/>
      <w:lvlText w:val="%2)"/>
      <w:lvlJc w:val="left"/>
      <w:pPr>
        <w:tabs>
          <w:tab w:val="num" w:pos="1134"/>
        </w:tabs>
        <w:ind w:left="1304" w:hanging="453"/>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2F4C15"/>
    <w:multiLevelType w:val="multilevel"/>
    <w:tmpl w:val="50C4DE16"/>
    <w:lvl w:ilvl="0">
      <w:start w:val="6"/>
      <w:numFmt w:val="decimal"/>
      <w:pStyle w:val="Styl7"/>
      <w:lvlText w:val="%1.1"/>
      <w:lvlJc w:val="left"/>
      <w:pPr>
        <w:tabs>
          <w:tab w:val="num" w:pos="567"/>
        </w:tabs>
        <w:ind w:left="567" w:hanging="567"/>
      </w:pPr>
      <w:rPr>
        <w:rFonts w:hint="default"/>
      </w:rPr>
    </w:lvl>
    <w:lvl w:ilvl="1">
      <w:start w:val="1"/>
      <w:numFmt w:val="decimal"/>
      <w:pStyle w:val="Styl7"/>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4C49BA"/>
    <w:multiLevelType w:val="hybridMultilevel"/>
    <w:tmpl w:val="7DF49E7E"/>
    <w:lvl w:ilvl="0" w:tplc="642ED24E">
      <w:start w:val="1"/>
      <w:numFmt w:val="lowerLetter"/>
      <w:lvlText w:val="%1)"/>
      <w:lvlJc w:val="left"/>
      <w:pPr>
        <w:tabs>
          <w:tab w:val="num" w:pos="567"/>
        </w:tabs>
        <w:ind w:left="567" w:hanging="283"/>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2950589"/>
    <w:multiLevelType w:val="hybridMultilevel"/>
    <w:tmpl w:val="083AE618"/>
    <w:lvl w:ilvl="0" w:tplc="87DC90C2">
      <w:start w:val="1"/>
      <w:numFmt w:val="decimal"/>
      <w:lvlText w:val="%1."/>
      <w:lvlJc w:val="left"/>
      <w:pPr>
        <w:ind w:left="284" w:hanging="284"/>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3" w15:restartNumberingAfterBreak="0">
    <w:nsid w:val="42DF31D3"/>
    <w:multiLevelType w:val="hybridMultilevel"/>
    <w:tmpl w:val="9786669E"/>
    <w:lvl w:ilvl="0" w:tplc="21B8F558">
      <w:start w:val="1"/>
      <w:numFmt w:val="lowerLetter"/>
      <w:lvlText w:val="%1)"/>
      <w:lvlJc w:val="left"/>
      <w:pPr>
        <w:tabs>
          <w:tab w:val="num" w:pos="643"/>
        </w:tabs>
        <w:ind w:left="813" w:hanging="453"/>
      </w:pPr>
      <w:rPr>
        <w:rFonts w:hint="default"/>
        <w:strike w:val="0"/>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abstractNum w:abstractNumId="24" w15:restartNumberingAfterBreak="0">
    <w:nsid w:val="465F6AE3"/>
    <w:multiLevelType w:val="hybridMultilevel"/>
    <w:tmpl w:val="6A98B408"/>
    <w:lvl w:ilvl="0" w:tplc="59600B72">
      <w:start w:val="1"/>
      <w:numFmt w:val="lowerLetter"/>
      <w:lvlText w:val="%1)"/>
      <w:lvlJc w:val="left"/>
      <w:pPr>
        <w:tabs>
          <w:tab w:val="num" w:pos="643"/>
        </w:tabs>
        <w:ind w:left="813" w:hanging="453"/>
      </w:pPr>
      <w:rPr>
        <w:rFonts w:hint="default"/>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abstractNum w:abstractNumId="25" w15:restartNumberingAfterBreak="0">
    <w:nsid w:val="4BA36B0A"/>
    <w:multiLevelType w:val="hybridMultilevel"/>
    <w:tmpl w:val="6FE64F0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C3728AA"/>
    <w:multiLevelType w:val="hybridMultilevel"/>
    <w:tmpl w:val="6E4E0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DC68CA"/>
    <w:multiLevelType w:val="hybridMultilevel"/>
    <w:tmpl w:val="DA2EDA1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00D4196"/>
    <w:multiLevelType w:val="hybridMultilevel"/>
    <w:tmpl w:val="6618FBBE"/>
    <w:lvl w:ilvl="0" w:tplc="433CA5A8">
      <w:start w:val="1"/>
      <w:numFmt w:val="decimal"/>
      <w:lvlText w:val="%1."/>
      <w:lvlJc w:val="left"/>
      <w:pPr>
        <w:ind w:left="680" w:hanging="340"/>
      </w:pPr>
      <w:rPr>
        <w:rFonts w:hint="default"/>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995B89"/>
    <w:multiLevelType w:val="hybridMultilevel"/>
    <w:tmpl w:val="6A98B408"/>
    <w:lvl w:ilvl="0" w:tplc="59600B72">
      <w:start w:val="1"/>
      <w:numFmt w:val="lowerLetter"/>
      <w:lvlText w:val="%1)"/>
      <w:lvlJc w:val="left"/>
      <w:pPr>
        <w:tabs>
          <w:tab w:val="num" w:pos="643"/>
        </w:tabs>
        <w:ind w:left="813" w:hanging="453"/>
      </w:pPr>
      <w:rPr>
        <w:rFonts w:hint="default"/>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abstractNum w:abstractNumId="30" w15:restartNumberingAfterBreak="0">
    <w:nsid w:val="5B784356"/>
    <w:multiLevelType w:val="hybridMultilevel"/>
    <w:tmpl w:val="E96C7E84"/>
    <w:lvl w:ilvl="0" w:tplc="FFFFFFFF">
      <w:start w:val="1"/>
      <w:numFmt w:val="lowerLetter"/>
      <w:lvlText w:val="%1)"/>
      <w:lvlJc w:val="left"/>
      <w:pPr>
        <w:tabs>
          <w:tab w:val="num" w:pos="643"/>
        </w:tabs>
        <w:ind w:left="813" w:hanging="453"/>
      </w:pPr>
      <w:rPr>
        <w:rFonts w:hint="default"/>
      </w:rPr>
    </w:lvl>
    <w:lvl w:ilvl="1" w:tplc="FFFFFFFF" w:tentative="1">
      <w:start w:val="1"/>
      <w:numFmt w:val="lowerLetter"/>
      <w:lvlText w:val="%2."/>
      <w:lvlJc w:val="left"/>
      <w:pPr>
        <w:ind w:left="949" w:hanging="360"/>
      </w:pPr>
    </w:lvl>
    <w:lvl w:ilvl="2" w:tplc="FFFFFFFF" w:tentative="1">
      <w:start w:val="1"/>
      <w:numFmt w:val="lowerRoman"/>
      <w:lvlText w:val="%3."/>
      <w:lvlJc w:val="right"/>
      <w:pPr>
        <w:ind w:left="1669" w:hanging="180"/>
      </w:p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31" w15:restartNumberingAfterBreak="0">
    <w:nsid w:val="5F1D2018"/>
    <w:multiLevelType w:val="hybridMultilevel"/>
    <w:tmpl w:val="922072F4"/>
    <w:lvl w:ilvl="0" w:tplc="7D1E6664">
      <w:start w:val="1"/>
      <w:numFmt w:val="decimal"/>
      <w:lvlText w:val="%1."/>
      <w:lvlJc w:val="left"/>
      <w:pPr>
        <w:ind w:left="284" w:hanging="284"/>
      </w:pPr>
      <w:rPr>
        <w:rFonts w:ascii="Arial Narrow" w:eastAsia="Times New Roman" w:hAnsi="Arial Narrow"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1676F75"/>
    <w:multiLevelType w:val="hybridMultilevel"/>
    <w:tmpl w:val="6618FBBE"/>
    <w:lvl w:ilvl="0" w:tplc="433CA5A8">
      <w:start w:val="1"/>
      <w:numFmt w:val="decimal"/>
      <w:lvlText w:val="%1."/>
      <w:lvlJc w:val="left"/>
      <w:pPr>
        <w:ind w:left="680" w:hanging="340"/>
      </w:pPr>
      <w:rPr>
        <w:rFonts w:hint="default"/>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703E3F"/>
    <w:multiLevelType w:val="multilevel"/>
    <w:tmpl w:val="EE54969A"/>
    <w:lvl w:ilvl="0">
      <w:start w:val="1"/>
      <w:numFmt w:val="lowerLetter"/>
      <w:lvlText w:val="%1)"/>
      <w:lvlJc w:val="left"/>
      <w:pPr>
        <w:tabs>
          <w:tab w:val="num" w:pos="283"/>
        </w:tabs>
        <w:ind w:left="454" w:hanging="454"/>
      </w:pPr>
      <w:rPr>
        <w:rFonts w:hint="default"/>
      </w:rPr>
    </w:lvl>
    <w:lvl w:ilvl="1">
      <w:start w:val="9"/>
      <w:numFmt w:val="lowerLetter"/>
      <w:lvlText w:val="%2."/>
      <w:lvlJc w:val="left"/>
      <w:pPr>
        <w:tabs>
          <w:tab w:val="num" w:pos="873"/>
        </w:tabs>
        <w:ind w:left="1044" w:hanging="454"/>
      </w:pPr>
      <w:rPr>
        <w:rFonts w:hint="default"/>
      </w:rPr>
    </w:lvl>
    <w:lvl w:ilvl="2">
      <w:start w:val="1"/>
      <w:numFmt w:val="lowerRoman"/>
      <w:lvlText w:val="%3."/>
      <w:lvlJc w:val="right"/>
      <w:pPr>
        <w:tabs>
          <w:tab w:val="num" w:pos="1463"/>
        </w:tabs>
        <w:ind w:left="1634" w:hanging="454"/>
      </w:pPr>
      <w:rPr>
        <w:rFonts w:hint="default"/>
      </w:rPr>
    </w:lvl>
    <w:lvl w:ilvl="3">
      <w:start w:val="1"/>
      <w:numFmt w:val="decimal"/>
      <w:lvlText w:val="%4."/>
      <w:lvlJc w:val="left"/>
      <w:pPr>
        <w:tabs>
          <w:tab w:val="num" w:pos="2053"/>
        </w:tabs>
        <w:ind w:left="2224" w:hanging="454"/>
      </w:pPr>
      <w:rPr>
        <w:rFonts w:hint="default"/>
      </w:rPr>
    </w:lvl>
    <w:lvl w:ilvl="4">
      <w:start w:val="1"/>
      <w:numFmt w:val="lowerLetter"/>
      <w:lvlText w:val="%5."/>
      <w:lvlJc w:val="left"/>
      <w:pPr>
        <w:tabs>
          <w:tab w:val="num" w:pos="2643"/>
        </w:tabs>
        <w:ind w:left="2814" w:hanging="454"/>
      </w:pPr>
      <w:rPr>
        <w:rFonts w:hint="default"/>
      </w:rPr>
    </w:lvl>
    <w:lvl w:ilvl="5">
      <w:start w:val="1"/>
      <w:numFmt w:val="lowerRoman"/>
      <w:lvlText w:val="%6."/>
      <w:lvlJc w:val="right"/>
      <w:pPr>
        <w:tabs>
          <w:tab w:val="num" w:pos="3233"/>
        </w:tabs>
        <w:ind w:left="3404" w:hanging="454"/>
      </w:pPr>
      <w:rPr>
        <w:rFonts w:hint="default"/>
      </w:rPr>
    </w:lvl>
    <w:lvl w:ilvl="6">
      <w:start w:val="1"/>
      <w:numFmt w:val="decimal"/>
      <w:lvlText w:val="%7."/>
      <w:lvlJc w:val="left"/>
      <w:pPr>
        <w:tabs>
          <w:tab w:val="num" w:pos="3823"/>
        </w:tabs>
        <w:ind w:left="3994" w:hanging="454"/>
      </w:pPr>
      <w:rPr>
        <w:rFonts w:hint="default"/>
      </w:rPr>
    </w:lvl>
    <w:lvl w:ilvl="7">
      <w:start w:val="1"/>
      <w:numFmt w:val="lowerLetter"/>
      <w:lvlText w:val="%8."/>
      <w:lvlJc w:val="left"/>
      <w:pPr>
        <w:tabs>
          <w:tab w:val="num" w:pos="4413"/>
        </w:tabs>
        <w:ind w:left="4584" w:hanging="454"/>
      </w:pPr>
      <w:rPr>
        <w:rFonts w:hint="default"/>
      </w:rPr>
    </w:lvl>
    <w:lvl w:ilvl="8">
      <w:start w:val="1"/>
      <w:numFmt w:val="lowerRoman"/>
      <w:lvlText w:val="%9."/>
      <w:lvlJc w:val="right"/>
      <w:pPr>
        <w:tabs>
          <w:tab w:val="num" w:pos="5003"/>
        </w:tabs>
        <w:ind w:left="5174" w:hanging="454"/>
      </w:pPr>
      <w:rPr>
        <w:rFonts w:hint="default"/>
      </w:rPr>
    </w:lvl>
  </w:abstractNum>
  <w:abstractNum w:abstractNumId="34" w15:restartNumberingAfterBreak="0">
    <w:nsid w:val="63BF6298"/>
    <w:multiLevelType w:val="hybridMultilevel"/>
    <w:tmpl w:val="E5D2464E"/>
    <w:lvl w:ilvl="0" w:tplc="844E3C26">
      <w:start w:val="1"/>
      <w:numFmt w:val="lowerLetter"/>
      <w:lvlText w:val="%1)"/>
      <w:lvlJc w:val="left"/>
      <w:pPr>
        <w:tabs>
          <w:tab w:val="num" w:pos="567"/>
        </w:tabs>
        <w:ind w:left="567" w:hanging="283"/>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6587420C"/>
    <w:multiLevelType w:val="hybridMultilevel"/>
    <w:tmpl w:val="20801194"/>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BABA1472">
      <w:start w:val="4"/>
      <w:numFmt w:val="bullet"/>
      <w:lvlText w:val="-"/>
      <w:lvlJc w:val="left"/>
      <w:pPr>
        <w:ind w:left="2340" w:hanging="360"/>
      </w:pPr>
      <w:rPr>
        <w:rFonts w:ascii="Arial Narrow" w:eastAsia="Times New Roman" w:hAnsi="Arial Narrow" w:cs="Arial"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411C18"/>
    <w:multiLevelType w:val="hybridMultilevel"/>
    <w:tmpl w:val="E22C7158"/>
    <w:lvl w:ilvl="0" w:tplc="BBB0FF40">
      <w:start w:val="1"/>
      <w:numFmt w:val="decimal"/>
      <w:lvlText w:val="%1."/>
      <w:lvlJc w:val="left"/>
      <w:pPr>
        <w:ind w:left="284" w:hanging="284"/>
      </w:pPr>
      <w:rPr>
        <w:rFonts w:hint="default"/>
        <w:strike w:val="0"/>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37" w15:restartNumberingAfterBreak="0">
    <w:nsid w:val="672D7E6C"/>
    <w:multiLevelType w:val="hybridMultilevel"/>
    <w:tmpl w:val="083AE618"/>
    <w:lvl w:ilvl="0" w:tplc="87DC90C2">
      <w:start w:val="1"/>
      <w:numFmt w:val="decimal"/>
      <w:lvlText w:val="%1."/>
      <w:lvlJc w:val="left"/>
      <w:pPr>
        <w:ind w:left="284" w:hanging="284"/>
      </w:pPr>
      <w:rPr>
        <w:rFonts w:hint="default"/>
      </w:rPr>
    </w:lvl>
    <w:lvl w:ilvl="1" w:tplc="04050019">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38" w15:restartNumberingAfterBreak="0">
    <w:nsid w:val="6D895D19"/>
    <w:multiLevelType w:val="hybridMultilevel"/>
    <w:tmpl w:val="4D147D18"/>
    <w:lvl w:ilvl="0" w:tplc="35B829C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9" w15:restartNumberingAfterBreak="0">
    <w:nsid w:val="79F87E25"/>
    <w:multiLevelType w:val="hybridMultilevel"/>
    <w:tmpl w:val="53FEB7C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061D00"/>
    <w:multiLevelType w:val="multilevel"/>
    <w:tmpl w:val="6924EF96"/>
    <w:lvl w:ilvl="0">
      <w:start w:val="1"/>
      <w:numFmt w:val="lowerLetter"/>
      <w:lvlText w:val="%1)"/>
      <w:lvlJc w:val="left"/>
      <w:pPr>
        <w:tabs>
          <w:tab w:val="num" w:pos="283"/>
        </w:tabs>
        <w:ind w:left="454" w:hanging="454"/>
      </w:pPr>
      <w:rPr>
        <w:rFonts w:hint="default"/>
      </w:rPr>
    </w:lvl>
    <w:lvl w:ilvl="1">
      <w:start w:val="12"/>
      <w:numFmt w:val="lowerLetter"/>
      <w:lvlText w:val="%2."/>
      <w:lvlJc w:val="left"/>
      <w:pPr>
        <w:tabs>
          <w:tab w:val="num" w:pos="873"/>
        </w:tabs>
        <w:ind w:left="1044" w:hanging="454"/>
      </w:pPr>
      <w:rPr>
        <w:rFonts w:hint="default"/>
      </w:rPr>
    </w:lvl>
    <w:lvl w:ilvl="2">
      <w:start w:val="1"/>
      <w:numFmt w:val="lowerRoman"/>
      <w:lvlText w:val="%3."/>
      <w:lvlJc w:val="right"/>
      <w:pPr>
        <w:tabs>
          <w:tab w:val="num" w:pos="1463"/>
        </w:tabs>
        <w:ind w:left="1021" w:hanging="114"/>
      </w:pPr>
      <w:rPr>
        <w:rFonts w:hint="default"/>
      </w:rPr>
    </w:lvl>
    <w:lvl w:ilvl="3">
      <w:start w:val="1"/>
      <w:numFmt w:val="decimal"/>
      <w:lvlText w:val="%4."/>
      <w:lvlJc w:val="left"/>
      <w:pPr>
        <w:tabs>
          <w:tab w:val="num" w:pos="2053"/>
        </w:tabs>
        <w:ind w:left="2224" w:hanging="454"/>
      </w:pPr>
      <w:rPr>
        <w:rFonts w:hint="default"/>
      </w:rPr>
    </w:lvl>
    <w:lvl w:ilvl="4">
      <w:start w:val="1"/>
      <w:numFmt w:val="lowerLetter"/>
      <w:lvlText w:val="%5."/>
      <w:lvlJc w:val="left"/>
      <w:pPr>
        <w:tabs>
          <w:tab w:val="num" w:pos="2643"/>
        </w:tabs>
        <w:ind w:left="2814" w:hanging="454"/>
      </w:pPr>
      <w:rPr>
        <w:rFonts w:hint="default"/>
      </w:rPr>
    </w:lvl>
    <w:lvl w:ilvl="5">
      <w:start w:val="1"/>
      <w:numFmt w:val="lowerRoman"/>
      <w:lvlText w:val="%6."/>
      <w:lvlJc w:val="right"/>
      <w:pPr>
        <w:tabs>
          <w:tab w:val="num" w:pos="3233"/>
        </w:tabs>
        <w:ind w:left="3404" w:hanging="454"/>
      </w:pPr>
      <w:rPr>
        <w:rFonts w:hint="default"/>
      </w:rPr>
    </w:lvl>
    <w:lvl w:ilvl="6">
      <w:start w:val="1"/>
      <w:numFmt w:val="decimal"/>
      <w:lvlText w:val="%7."/>
      <w:lvlJc w:val="left"/>
      <w:pPr>
        <w:tabs>
          <w:tab w:val="num" w:pos="3823"/>
        </w:tabs>
        <w:ind w:left="3994" w:hanging="454"/>
      </w:pPr>
      <w:rPr>
        <w:rFonts w:hint="default"/>
      </w:rPr>
    </w:lvl>
    <w:lvl w:ilvl="7">
      <w:start w:val="1"/>
      <w:numFmt w:val="lowerLetter"/>
      <w:lvlText w:val="%8."/>
      <w:lvlJc w:val="left"/>
      <w:pPr>
        <w:tabs>
          <w:tab w:val="num" w:pos="4413"/>
        </w:tabs>
        <w:ind w:left="4584" w:hanging="454"/>
      </w:pPr>
      <w:rPr>
        <w:rFonts w:hint="default"/>
      </w:rPr>
    </w:lvl>
    <w:lvl w:ilvl="8">
      <w:start w:val="1"/>
      <w:numFmt w:val="lowerRoman"/>
      <w:lvlText w:val="%9."/>
      <w:lvlJc w:val="right"/>
      <w:pPr>
        <w:tabs>
          <w:tab w:val="num" w:pos="5003"/>
        </w:tabs>
        <w:ind w:left="5174" w:hanging="454"/>
      </w:pPr>
      <w:rPr>
        <w:rFonts w:hint="default"/>
      </w:rPr>
    </w:lvl>
  </w:abstractNum>
  <w:num w:numId="1" w16cid:durableId="73359464">
    <w:abstractNumId w:val="10"/>
  </w:num>
  <w:num w:numId="2" w16cid:durableId="1152328681">
    <w:abstractNumId w:val="20"/>
  </w:num>
  <w:num w:numId="3" w16cid:durableId="385684243">
    <w:abstractNumId w:val="7"/>
  </w:num>
  <w:num w:numId="4" w16cid:durableId="851838479">
    <w:abstractNumId w:val="26"/>
  </w:num>
  <w:num w:numId="5" w16cid:durableId="1832788550">
    <w:abstractNumId w:val="28"/>
  </w:num>
  <w:num w:numId="6" w16cid:durableId="1412694988">
    <w:abstractNumId w:val="35"/>
  </w:num>
  <w:num w:numId="7" w16cid:durableId="65342142">
    <w:abstractNumId w:val="39"/>
  </w:num>
  <w:num w:numId="8" w16cid:durableId="1071076789">
    <w:abstractNumId w:val="19"/>
  </w:num>
  <w:num w:numId="9" w16cid:durableId="672613152">
    <w:abstractNumId w:val="18"/>
  </w:num>
  <w:num w:numId="10" w16cid:durableId="1491749360">
    <w:abstractNumId w:val="9"/>
  </w:num>
  <w:num w:numId="11" w16cid:durableId="548226041">
    <w:abstractNumId w:val="14"/>
  </w:num>
  <w:num w:numId="12" w16cid:durableId="1416055285">
    <w:abstractNumId w:val="12"/>
  </w:num>
  <w:num w:numId="13" w16cid:durableId="72049853">
    <w:abstractNumId w:val="4"/>
  </w:num>
  <w:num w:numId="14" w16cid:durableId="500200773">
    <w:abstractNumId w:val="38"/>
  </w:num>
  <w:num w:numId="15" w16cid:durableId="783962458">
    <w:abstractNumId w:val="25"/>
  </w:num>
  <w:num w:numId="16" w16cid:durableId="173494589">
    <w:abstractNumId w:val="27"/>
  </w:num>
  <w:num w:numId="17" w16cid:durableId="1445610964">
    <w:abstractNumId w:val="6"/>
  </w:num>
  <w:num w:numId="18" w16cid:durableId="851455486">
    <w:abstractNumId w:val="11"/>
  </w:num>
  <w:num w:numId="19" w16cid:durableId="264311204">
    <w:abstractNumId w:val="23"/>
  </w:num>
  <w:num w:numId="20" w16cid:durableId="1306927960">
    <w:abstractNumId w:val="29"/>
  </w:num>
  <w:num w:numId="21" w16cid:durableId="230048150">
    <w:abstractNumId w:val="8"/>
  </w:num>
  <w:num w:numId="22" w16cid:durableId="798259923">
    <w:abstractNumId w:val="13"/>
  </w:num>
  <w:num w:numId="23" w16cid:durableId="1275552703">
    <w:abstractNumId w:val="33"/>
  </w:num>
  <w:num w:numId="24" w16cid:durableId="58789594">
    <w:abstractNumId w:val="24"/>
  </w:num>
  <w:num w:numId="25" w16cid:durableId="543371860">
    <w:abstractNumId w:val="5"/>
  </w:num>
  <w:num w:numId="26" w16cid:durableId="644042294">
    <w:abstractNumId w:val="15"/>
  </w:num>
  <w:num w:numId="27" w16cid:durableId="1067067396">
    <w:abstractNumId w:val="2"/>
  </w:num>
  <w:num w:numId="28" w16cid:durableId="62337339">
    <w:abstractNumId w:val="3"/>
  </w:num>
  <w:num w:numId="29" w16cid:durableId="971836065">
    <w:abstractNumId w:val="31"/>
  </w:num>
  <w:num w:numId="30" w16cid:durableId="409037350">
    <w:abstractNumId w:val="32"/>
  </w:num>
  <w:num w:numId="31" w16cid:durableId="1938781586">
    <w:abstractNumId w:val="17"/>
  </w:num>
  <w:num w:numId="32" w16cid:durableId="120193736">
    <w:abstractNumId w:val="37"/>
  </w:num>
  <w:num w:numId="33" w16cid:durableId="2109691864">
    <w:abstractNumId w:val="22"/>
  </w:num>
  <w:num w:numId="34" w16cid:durableId="715205170">
    <w:abstractNumId w:val="36"/>
  </w:num>
  <w:num w:numId="35" w16cid:durableId="1018699971">
    <w:abstractNumId w:val="21"/>
  </w:num>
  <w:num w:numId="36" w16cid:durableId="2019849994">
    <w:abstractNumId w:val="30"/>
  </w:num>
  <w:num w:numId="37" w16cid:durableId="1747604441">
    <w:abstractNumId w:val="34"/>
  </w:num>
  <w:num w:numId="38" w16cid:durableId="1666082654">
    <w:abstractNumId w:val="16"/>
  </w:num>
  <w:num w:numId="39" w16cid:durableId="389577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3765023">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33"/>
    <w:rsid w:val="00000D3C"/>
    <w:rsid w:val="00002D35"/>
    <w:rsid w:val="000040D0"/>
    <w:rsid w:val="000051DC"/>
    <w:rsid w:val="000100A3"/>
    <w:rsid w:val="000100E4"/>
    <w:rsid w:val="00010EB6"/>
    <w:rsid w:val="00011286"/>
    <w:rsid w:val="00011461"/>
    <w:rsid w:val="0001485D"/>
    <w:rsid w:val="00016070"/>
    <w:rsid w:val="00020085"/>
    <w:rsid w:val="00023874"/>
    <w:rsid w:val="00025303"/>
    <w:rsid w:val="00026270"/>
    <w:rsid w:val="00031998"/>
    <w:rsid w:val="00032F00"/>
    <w:rsid w:val="000343FA"/>
    <w:rsid w:val="00035F77"/>
    <w:rsid w:val="0003612B"/>
    <w:rsid w:val="000375F3"/>
    <w:rsid w:val="00037E32"/>
    <w:rsid w:val="00037F2E"/>
    <w:rsid w:val="0004168A"/>
    <w:rsid w:val="00041C9B"/>
    <w:rsid w:val="0004212D"/>
    <w:rsid w:val="000424F1"/>
    <w:rsid w:val="00042C18"/>
    <w:rsid w:val="0004370B"/>
    <w:rsid w:val="00044924"/>
    <w:rsid w:val="0004578D"/>
    <w:rsid w:val="00045B33"/>
    <w:rsid w:val="00045BDD"/>
    <w:rsid w:val="00046341"/>
    <w:rsid w:val="0004774F"/>
    <w:rsid w:val="000477A3"/>
    <w:rsid w:val="00047EFF"/>
    <w:rsid w:val="00050428"/>
    <w:rsid w:val="00050E56"/>
    <w:rsid w:val="000532DA"/>
    <w:rsid w:val="0005350E"/>
    <w:rsid w:val="0005605A"/>
    <w:rsid w:val="000560E6"/>
    <w:rsid w:val="00060478"/>
    <w:rsid w:val="00060A6E"/>
    <w:rsid w:val="00062491"/>
    <w:rsid w:val="0006283F"/>
    <w:rsid w:val="00062A5D"/>
    <w:rsid w:val="00062D89"/>
    <w:rsid w:val="000639A6"/>
    <w:rsid w:val="00063D86"/>
    <w:rsid w:val="0006412C"/>
    <w:rsid w:val="00066E3B"/>
    <w:rsid w:val="00067964"/>
    <w:rsid w:val="000679C0"/>
    <w:rsid w:val="00070448"/>
    <w:rsid w:val="00071B68"/>
    <w:rsid w:val="000721C9"/>
    <w:rsid w:val="00074C8B"/>
    <w:rsid w:val="000754E0"/>
    <w:rsid w:val="000758B1"/>
    <w:rsid w:val="00076A9A"/>
    <w:rsid w:val="00080DBD"/>
    <w:rsid w:val="00082EF6"/>
    <w:rsid w:val="00083ED6"/>
    <w:rsid w:val="00084254"/>
    <w:rsid w:val="000856A9"/>
    <w:rsid w:val="00085ABA"/>
    <w:rsid w:val="00086ED2"/>
    <w:rsid w:val="00087C93"/>
    <w:rsid w:val="0009143B"/>
    <w:rsid w:val="000914B0"/>
    <w:rsid w:val="0009175A"/>
    <w:rsid w:val="0009374F"/>
    <w:rsid w:val="000939BD"/>
    <w:rsid w:val="0009612F"/>
    <w:rsid w:val="0009697F"/>
    <w:rsid w:val="00096CE3"/>
    <w:rsid w:val="0009753A"/>
    <w:rsid w:val="000A04BE"/>
    <w:rsid w:val="000A0C9E"/>
    <w:rsid w:val="000A1FB8"/>
    <w:rsid w:val="000A2E32"/>
    <w:rsid w:val="000A3BA4"/>
    <w:rsid w:val="000A60E7"/>
    <w:rsid w:val="000A6F45"/>
    <w:rsid w:val="000A7951"/>
    <w:rsid w:val="000A7FC9"/>
    <w:rsid w:val="000B2772"/>
    <w:rsid w:val="000B32BB"/>
    <w:rsid w:val="000B339E"/>
    <w:rsid w:val="000B3477"/>
    <w:rsid w:val="000B4245"/>
    <w:rsid w:val="000B478A"/>
    <w:rsid w:val="000B61C4"/>
    <w:rsid w:val="000B636D"/>
    <w:rsid w:val="000B647B"/>
    <w:rsid w:val="000B6C54"/>
    <w:rsid w:val="000C0166"/>
    <w:rsid w:val="000C159B"/>
    <w:rsid w:val="000C1DEC"/>
    <w:rsid w:val="000C2410"/>
    <w:rsid w:val="000C24F3"/>
    <w:rsid w:val="000C28F0"/>
    <w:rsid w:val="000C5736"/>
    <w:rsid w:val="000C5C0E"/>
    <w:rsid w:val="000C75BA"/>
    <w:rsid w:val="000D00BA"/>
    <w:rsid w:val="000D0AB5"/>
    <w:rsid w:val="000D2C2B"/>
    <w:rsid w:val="000D3249"/>
    <w:rsid w:val="000D5075"/>
    <w:rsid w:val="000D55DD"/>
    <w:rsid w:val="000D688A"/>
    <w:rsid w:val="000D7308"/>
    <w:rsid w:val="000D733E"/>
    <w:rsid w:val="000E0A95"/>
    <w:rsid w:val="000E0CA2"/>
    <w:rsid w:val="000E156C"/>
    <w:rsid w:val="000E1BF3"/>
    <w:rsid w:val="000E1CA0"/>
    <w:rsid w:val="000E1D15"/>
    <w:rsid w:val="000E44CF"/>
    <w:rsid w:val="000E4524"/>
    <w:rsid w:val="000E49E7"/>
    <w:rsid w:val="000E6106"/>
    <w:rsid w:val="000E655F"/>
    <w:rsid w:val="000E691E"/>
    <w:rsid w:val="000E7E05"/>
    <w:rsid w:val="000F0DCE"/>
    <w:rsid w:val="000F0E0C"/>
    <w:rsid w:val="000F1E0C"/>
    <w:rsid w:val="000F311E"/>
    <w:rsid w:val="000F6053"/>
    <w:rsid w:val="000F669A"/>
    <w:rsid w:val="000F674F"/>
    <w:rsid w:val="00104298"/>
    <w:rsid w:val="00105D2E"/>
    <w:rsid w:val="001064EB"/>
    <w:rsid w:val="00106AC8"/>
    <w:rsid w:val="00110101"/>
    <w:rsid w:val="00110E7E"/>
    <w:rsid w:val="0011144A"/>
    <w:rsid w:val="001127D4"/>
    <w:rsid w:val="00112F76"/>
    <w:rsid w:val="00113B00"/>
    <w:rsid w:val="001141DF"/>
    <w:rsid w:val="00114256"/>
    <w:rsid w:val="001142EA"/>
    <w:rsid w:val="001151A9"/>
    <w:rsid w:val="001161E1"/>
    <w:rsid w:val="001163C2"/>
    <w:rsid w:val="00116D33"/>
    <w:rsid w:val="001172FD"/>
    <w:rsid w:val="00117D75"/>
    <w:rsid w:val="00120230"/>
    <w:rsid w:val="001215DA"/>
    <w:rsid w:val="001222A5"/>
    <w:rsid w:val="00122A5F"/>
    <w:rsid w:val="001230CB"/>
    <w:rsid w:val="00123C17"/>
    <w:rsid w:val="00124303"/>
    <w:rsid w:val="00124C98"/>
    <w:rsid w:val="00124D00"/>
    <w:rsid w:val="00125610"/>
    <w:rsid w:val="001256A3"/>
    <w:rsid w:val="00126233"/>
    <w:rsid w:val="0012731A"/>
    <w:rsid w:val="001274DD"/>
    <w:rsid w:val="00127B2B"/>
    <w:rsid w:val="00127FCD"/>
    <w:rsid w:val="00131A0F"/>
    <w:rsid w:val="00131E19"/>
    <w:rsid w:val="0013281F"/>
    <w:rsid w:val="00133EAE"/>
    <w:rsid w:val="00135505"/>
    <w:rsid w:val="001359B7"/>
    <w:rsid w:val="00135A76"/>
    <w:rsid w:val="00135D77"/>
    <w:rsid w:val="0013687E"/>
    <w:rsid w:val="001369D8"/>
    <w:rsid w:val="001403CB"/>
    <w:rsid w:val="00140D13"/>
    <w:rsid w:val="001426BB"/>
    <w:rsid w:val="0014276C"/>
    <w:rsid w:val="00142CA3"/>
    <w:rsid w:val="00143488"/>
    <w:rsid w:val="00144358"/>
    <w:rsid w:val="00146F79"/>
    <w:rsid w:val="00151385"/>
    <w:rsid w:val="00151C1E"/>
    <w:rsid w:val="00152782"/>
    <w:rsid w:val="001535C8"/>
    <w:rsid w:val="00153689"/>
    <w:rsid w:val="001543F0"/>
    <w:rsid w:val="0015505E"/>
    <w:rsid w:val="00156581"/>
    <w:rsid w:val="0016032B"/>
    <w:rsid w:val="00160890"/>
    <w:rsid w:val="00160D2E"/>
    <w:rsid w:val="001618F1"/>
    <w:rsid w:val="0016206A"/>
    <w:rsid w:val="00162562"/>
    <w:rsid w:val="00162CD2"/>
    <w:rsid w:val="00165940"/>
    <w:rsid w:val="00165BF1"/>
    <w:rsid w:val="00166287"/>
    <w:rsid w:val="0016629B"/>
    <w:rsid w:val="0016633A"/>
    <w:rsid w:val="00166BC0"/>
    <w:rsid w:val="00170EF1"/>
    <w:rsid w:val="00170F0C"/>
    <w:rsid w:val="00171A8E"/>
    <w:rsid w:val="00174E54"/>
    <w:rsid w:val="00174F96"/>
    <w:rsid w:val="001758C8"/>
    <w:rsid w:val="00175E0F"/>
    <w:rsid w:val="0017755F"/>
    <w:rsid w:val="00180F62"/>
    <w:rsid w:val="0018102F"/>
    <w:rsid w:val="00181F90"/>
    <w:rsid w:val="00182706"/>
    <w:rsid w:val="001830FE"/>
    <w:rsid w:val="0018368F"/>
    <w:rsid w:val="00183803"/>
    <w:rsid w:val="001838D1"/>
    <w:rsid w:val="00190C3F"/>
    <w:rsid w:val="001937E4"/>
    <w:rsid w:val="00193BAF"/>
    <w:rsid w:val="001947E4"/>
    <w:rsid w:val="00194FE6"/>
    <w:rsid w:val="00197454"/>
    <w:rsid w:val="001A0D9F"/>
    <w:rsid w:val="001A127E"/>
    <w:rsid w:val="001A2E38"/>
    <w:rsid w:val="001A4C3E"/>
    <w:rsid w:val="001A7470"/>
    <w:rsid w:val="001B10C4"/>
    <w:rsid w:val="001B1422"/>
    <w:rsid w:val="001B2565"/>
    <w:rsid w:val="001B4B8B"/>
    <w:rsid w:val="001B7073"/>
    <w:rsid w:val="001C01D1"/>
    <w:rsid w:val="001C049A"/>
    <w:rsid w:val="001C155A"/>
    <w:rsid w:val="001C2FA8"/>
    <w:rsid w:val="001C5858"/>
    <w:rsid w:val="001C7AD5"/>
    <w:rsid w:val="001C7CAB"/>
    <w:rsid w:val="001D03F8"/>
    <w:rsid w:val="001D0AFD"/>
    <w:rsid w:val="001D1049"/>
    <w:rsid w:val="001D26A4"/>
    <w:rsid w:val="001D2859"/>
    <w:rsid w:val="001D39D4"/>
    <w:rsid w:val="001D3BA7"/>
    <w:rsid w:val="001D3C1F"/>
    <w:rsid w:val="001D5258"/>
    <w:rsid w:val="001D75CD"/>
    <w:rsid w:val="001E0A54"/>
    <w:rsid w:val="001E17B2"/>
    <w:rsid w:val="001E19D4"/>
    <w:rsid w:val="001E47B7"/>
    <w:rsid w:val="001E6398"/>
    <w:rsid w:val="001E64F9"/>
    <w:rsid w:val="001E7334"/>
    <w:rsid w:val="001F0181"/>
    <w:rsid w:val="001F0F12"/>
    <w:rsid w:val="001F3186"/>
    <w:rsid w:val="001F332C"/>
    <w:rsid w:val="001F3698"/>
    <w:rsid w:val="001F3FD1"/>
    <w:rsid w:val="001F4320"/>
    <w:rsid w:val="002001E3"/>
    <w:rsid w:val="002006BB"/>
    <w:rsid w:val="00200C4E"/>
    <w:rsid w:val="0020138F"/>
    <w:rsid w:val="00201E34"/>
    <w:rsid w:val="002026E8"/>
    <w:rsid w:val="00205AD6"/>
    <w:rsid w:val="002065C9"/>
    <w:rsid w:val="0020701F"/>
    <w:rsid w:val="00210D3A"/>
    <w:rsid w:val="00210E8C"/>
    <w:rsid w:val="00211FB8"/>
    <w:rsid w:val="0021510A"/>
    <w:rsid w:val="00216A3F"/>
    <w:rsid w:val="00216CC4"/>
    <w:rsid w:val="00217102"/>
    <w:rsid w:val="002177C4"/>
    <w:rsid w:val="002203E6"/>
    <w:rsid w:val="002217E7"/>
    <w:rsid w:val="00222070"/>
    <w:rsid w:val="002220A7"/>
    <w:rsid w:val="002232CF"/>
    <w:rsid w:val="00226303"/>
    <w:rsid w:val="0022637A"/>
    <w:rsid w:val="00227266"/>
    <w:rsid w:val="002309B3"/>
    <w:rsid w:val="00231384"/>
    <w:rsid w:val="00231964"/>
    <w:rsid w:val="00231C56"/>
    <w:rsid w:val="00234223"/>
    <w:rsid w:val="002344D0"/>
    <w:rsid w:val="00237075"/>
    <w:rsid w:val="00237EDC"/>
    <w:rsid w:val="0024028D"/>
    <w:rsid w:val="002409FA"/>
    <w:rsid w:val="00240F5A"/>
    <w:rsid w:val="0024191E"/>
    <w:rsid w:val="00241949"/>
    <w:rsid w:val="00241995"/>
    <w:rsid w:val="00241B84"/>
    <w:rsid w:val="002420A5"/>
    <w:rsid w:val="002426AA"/>
    <w:rsid w:val="0024301C"/>
    <w:rsid w:val="00243D23"/>
    <w:rsid w:val="00244330"/>
    <w:rsid w:val="002452E7"/>
    <w:rsid w:val="002462FD"/>
    <w:rsid w:val="00246463"/>
    <w:rsid w:val="002471A2"/>
    <w:rsid w:val="002500EA"/>
    <w:rsid w:val="00251316"/>
    <w:rsid w:val="002513CD"/>
    <w:rsid w:val="002523DA"/>
    <w:rsid w:val="002542B5"/>
    <w:rsid w:val="00255173"/>
    <w:rsid w:val="002552F8"/>
    <w:rsid w:val="002564ED"/>
    <w:rsid w:val="002569C5"/>
    <w:rsid w:val="00257A5C"/>
    <w:rsid w:val="002606DD"/>
    <w:rsid w:val="002611F7"/>
    <w:rsid w:val="002612B5"/>
    <w:rsid w:val="00261FE4"/>
    <w:rsid w:val="002622A7"/>
    <w:rsid w:val="002624C0"/>
    <w:rsid w:val="002630EC"/>
    <w:rsid w:val="0026326B"/>
    <w:rsid w:val="00265E97"/>
    <w:rsid w:val="00266AEE"/>
    <w:rsid w:val="00266C72"/>
    <w:rsid w:val="00267534"/>
    <w:rsid w:val="002714EB"/>
    <w:rsid w:val="00272035"/>
    <w:rsid w:val="002731D1"/>
    <w:rsid w:val="00273DAE"/>
    <w:rsid w:val="00277309"/>
    <w:rsid w:val="002774F1"/>
    <w:rsid w:val="00280553"/>
    <w:rsid w:val="00283B73"/>
    <w:rsid w:val="00284BB0"/>
    <w:rsid w:val="00285782"/>
    <w:rsid w:val="002866FF"/>
    <w:rsid w:val="0028734A"/>
    <w:rsid w:val="00291409"/>
    <w:rsid w:val="00291F63"/>
    <w:rsid w:val="0029216B"/>
    <w:rsid w:val="00292188"/>
    <w:rsid w:val="00293E66"/>
    <w:rsid w:val="00293E7E"/>
    <w:rsid w:val="00295372"/>
    <w:rsid w:val="00296214"/>
    <w:rsid w:val="002965F9"/>
    <w:rsid w:val="00296F17"/>
    <w:rsid w:val="00297FB9"/>
    <w:rsid w:val="002A0703"/>
    <w:rsid w:val="002A1CBF"/>
    <w:rsid w:val="002A1EDE"/>
    <w:rsid w:val="002A208B"/>
    <w:rsid w:val="002A26DC"/>
    <w:rsid w:val="002A2924"/>
    <w:rsid w:val="002A2C98"/>
    <w:rsid w:val="002A3D93"/>
    <w:rsid w:val="002A41F2"/>
    <w:rsid w:val="002A46AC"/>
    <w:rsid w:val="002A5B83"/>
    <w:rsid w:val="002A656B"/>
    <w:rsid w:val="002A6C08"/>
    <w:rsid w:val="002A6F06"/>
    <w:rsid w:val="002A7F66"/>
    <w:rsid w:val="002B07AD"/>
    <w:rsid w:val="002B0B5D"/>
    <w:rsid w:val="002B0BAB"/>
    <w:rsid w:val="002B324D"/>
    <w:rsid w:val="002B46DE"/>
    <w:rsid w:val="002B5525"/>
    <w:rsid w:val="002B5D0B"/>
    <w:rsid w:val="002B796C"/>
    <w:rsid w:val="002B7E83"/>
    <w:rsid w:val="002C11DC"/>
    <w:rsid w:val="002C2FC9"/>
    <w:rsid w:val="002C3976"/>
    <w:rsid w:val="002C39F0"/>
    <w:rsid w:val="002C3CFC"/>
    <w:rsid w:val="002C3F22"/>
    <w:rsid w:val="002C43CB"/>
    <w:rsid w:val="002C4AA5"/>
    <w:rsid w:val="002C6B34"/>
    <w:rsid w:val="002D2B44"/>
    <w:rsid w:val="002D3693"/>
    <w:rsid w:val="002D751B"/>
    <w:rsid w:val="002D7A73"/>
    <w:rsid w:val="002E3509"/>
    <w:rsid w:val="002E475C"/>
    <w:rsid w:val="002E52CD"/>
    <w:rsid w:val="002E7EC3"/>
    <w:rsid w:val="002F17E4"/>
    <w:rsid w:val="002F2E0C"/>
    <w:rsid w:val="002F3ACC"/>
    <w:rsid w:val="002F3D50"/>
    <w:rsid w:val="002F44E3"/>
    <w:rsid w:val="002F5667"/>
    <w:rsid w:val="002F62F1"/>
    <w:rsid w:val="002F6970"/>
    <w:rsid w:val="002F6ECB"/>
    <w:rsid w:val="002F711D"/>
    <w:rsid w:val="002F77D9"/>
    <w:rsid w:val="00300107"/>
    <w:rsid w:val="00300EF7"/>
    <w:rsid w:val="003016A6"/>
    <w:rsid w:val="00301A8D"/>
    <w:rsid w:val="00302251"/>
    <w:rsid w:val="003026A5"/>
    <w:rsid w:val="00302A19"/>
    <w:rsid w:val="003041F8"/>
    <w:rsid w:val="003057BB"/>
    <w:rsid w:val="00305D24"/>
    <w:rsid w:val="003062CF"/>
    <w:rsid w:val="00306AC8"/>
    <w:rsid w:val="00306C5B"/>
    <w:rsid w:val="00307621"/>
    <w:rsid w:val="00310F82"/>
    <w:rsid w:val="00312C19"/>
    <w:rsid w:val="003139D0"/>
    <w:rsid w:val="003156D3"/>
    <w:rsid w:val="00315EE2"/>
    <w:rsid w:val="00317D11"/>
    <w:rsid w:val="00320D9E"/>
    <w:rsid w:val="003214BC"/>
    <w:rsid w:val="003225C0"/>
    <w:rsid w:val="0032441A"/>
    <w:rsid w:val="0032493D"/>
    <w:rsid w:val="00325C20"/>
    <w:rsid w:val="00325DAE"/>
    <w:rsid w:val="0032729B"/>
    <w:rsid w:val="003272EA"/>
    <w:rsid w:val="0032765E"/>
    <w:rsid w:val="00327A09"/>
    <w:rsid w:val="00327FAC"/>
    <w:rsid w:val="003305F2"/>
    <w:rsid w:val="003327D7"/>
    <w:rsid w:val="003335F2"/>
    <w:rsid w:val="0033415E"/>
    <w:rsid w:val="00334730"/>
    <w:rsid w:val="00334863"/>
    <w:rsid w:val="003349AB"/>
    <w:rsid w:val="003364B3"/>
    <w:rsid w:val="00336B3B"/>
    <w:rsid w:val="0034084F"/>
    <w:rsid w:val="00341529"/>
    <w:rsid w:val="0034323D"/>
    <w:rsid w:val="0034458A"/>
    <w:rsid w:val="003468D3"/>
    <w:rsid w:val="00346A4F"/>
    <w:rsid w:val="00346F31"/>
    <w:rsid w:val="00347389"/>
    <w:rsid w:val="00351028"/>
    <w:rsid w:val="0035121D"/>
    <w:rsid w:val="00351407"/>
    <w:rsid w:val="0035441F"/>
    <w:rsid w:val="00355A18"/>
    <w:rsid w:val="00355B6D"/>
    <w:rsid w:val="00355F94"/>
    <w:rsid w:val="00357A60"/>
    <w:rsid w:val="003616C8"/>
    <w:rsid w:val="00364402"/>
    <w:rsid w:val="00366C09"/>
    <w:rsid w:val="00367033"/>
    <w:rsid w:val="00367642"/>
    <w:rsid w:val="003676AA"/>
    <w:rsid w:val="00370424"/>
    <w:rsid w:val="0037060B"/>
    <w:rsid w:val="00373281"/>
    <w:rsid w:val="00373399"/>
    <w:rsid w:val="0037369A"/>
    <w:rsid w:val="00374505"/>
    <w:rsid w:val="00374950"/>
    <w:rsid w:val="00374AE1"/>
    <w:rsid w:val="003765BF"/>
    <w:rsid w:val="003773A1"/>
    <w:rsid w:val="0037782D"/>
    <w:rsid w:val="00380DB5"/>
    <w:rsid w:val="003823B8"/>
    <w:rsid w:val="00382676"/>
    <w:rsid w:val="00383BD7"/>
    <w:rsid w:val="00384DBF"/>
    <w:rsid w:val="003853A1"/>
    <w:rsid w:val="00385644"/>
    <w:rsid w:val="0038701A"/>
    <w:rsid w:val="00387823"/>
    <w:rsid w:val="003904CD"/>
    <w:rsid w:val="0039188B"/>
    <w:rsid w:val="003938C8"/>
    <w:rsid w:val="00393F5B"/>
    <w:rsid w:val="00393FE3"/>
    <w:rsid w:val="00394546"/>
    <w:rsid w:val="00395C8E"/>
    <w:rsid w:val="00396D06"/>
    <w:rsid w:val="00397630"/>
    <w:rsid w:val="003A0346"/>
    <w:rsid w:val="003A0508"/>
    <w:rsid w:val="003A2D77"/>
    <w:rsid w:val="003A32C3"/>
    <w:rsid w:val="003A39E1"/>
    <w:rsid w:val="003A541E"/>
    <w:rsid w:val="003A5D8A"/>
    <w:rsid w:val="003A5DCE"/>
    <w:rsid w:val="003A7666"/>
    <w:rsid w:val="003A791C"/>
    <w:rsid w:val="003B047E"/>
    <w:rsid w:val="003B154A"/>
    <w:rsid w:val="003B1DA1"/>
    <w:rsid w:val="003B2087"/>
    <w:rsid w:val="003B25DF"/>
    <w:rsid w:val="003B2FB0"/>
    <w:rsid w:val="003B403B"/>
    <w:rsid w:val="003B411E"/>
    <w:rsid w:val="003B4763"/>
    <w:rsid w:val="003B48F3"/>
    <w:rsid w:val="003B4C12"/>
    <w:rsid w:val="003B5C06"/>
    <w:rsid w:val="003B6505"/>
    <w:rsid w:val="003C0529"/>
    <w:rsid w:val="003C0674"/>
    <w:rsid w:val="003C1FF7"/>
    <w:rsid w:val="003C4275"/>
    <w:rsid w:val="003C4B61"/>
    <w:rsid w:val="003C58A7"/>
    <w:rsid w:val="003C5D7E"/>
    <w:rsid w:val="003C705A"/>
    <w:rsid w:val="003D14B7"/>
    <w:rsid w:val="003D19BA"/>
    <w:rsid w:val="003D272C"/>
    <w:rsid w:val="003D2807"/>
    <w:rsid w:val="003D294C"/>
    <w:rsid w:val="003D37B7"/>
    <w:rsid w:val="003D4ACC"/>
    <w:rsid w:val="003D577E"/>
    <w:rsid w:val="003D5E28"/>
    <w:rsid w:val="003D633D"/>
    <w:rsid w:val="003E1F96"/>
    <w:rsid w:val="003E2384"/>
    <w:rsid w:val="003E2FEB"/>
    <w:rsid w:val="003E3395"/>
    <w:rsid w:val="003E43BE"/>
    <w:rsid w:val="003E5365"/>
    <w:rsid w:val="003E6B9C"/>
    <w:rsid w:val="003F10C1"/>
    <w:rsid w:val="003F1775"/>
    <w:rsid w:val="003F3338"/>
    <w:rsid w:val="003F3472"/>
    <w:rsid w:val="003F41A9"/>
    <w:rsid w:val="003F5EC0"/>
    <w:rsid w:val="003F639B"/>
    <w:rsid w:val="003F6433"/>
    <w:rsid w:val="003F6BC5"/>
    <w:rsid w:val="004019D1"/>
    <w:rsid w:val="00401A89"/>
    <w:rsid w:val="00401C77"/>
    <w:rsid w:val="00403766"/>
    <w:rsid w:val="00403EEA"/>
    <w:rsid w:val="00405215"/>
    <w:rsid w:val="00412B04"/>
    <w:rsid w:val="00413D6D"/>
    <w:rsid w:val="00413DDE"/>
    <w:rsid w:val="00414CBB"/>
    <w:rsid w:val="00420452"/>
    <w:rsid w:val="00420667"/>
    <w:rsid w:val="004209F2"/>
    <w:rsid w:val="0042299B"/>
    <w:rsid w:val="00423ABF"/>
    <w:rsid w:val="00423D3D"/>
    <w:rsid w:val="004256F0"/>
    <w:rsid w:val="00426146"/>
    <w:rsid w:val="00427C6D"/>
    <w:rsid w:val="00427D39"/>
    <w:rsid w:val="00432A9C"/>
    <w:rsid w:val="00432D1D"/>
    <w:rsid w:val="004335AE"/>
    <w:rsid w:val="00435DE9"/>
    <w:rsid w:val="00436518"/>
    <w:rsid w:val="00444DA2"/>
    <w:rsid w:val="00445711"/>
    <w:rsid w:val="00446207"/>
    <w:rsid w:val="00450442"/>
    <w:rsid w:val="0045218D"/>
    <w:rsid w:val="0045242E"/>
    <w:rsid w:val="0045432F"/>
    <w:rsid w:val="00456085"/>
    <w:rsid w:val="00461F4C"/>
    <w:rsid w:val="0046520A"/>
    <w:rsid w:val="00465A0D"/>
    <w:rsid w:val="00466496"/>
    <w:rsid w:val="0046693E"/>
    <w:rsid w:val="00466F8C"/>
    <w:rsid w:val="0046777E"/>
    <w:rsid w:val="00472B94"/>
    <w:rsid w:val="004734CC"/>
    <w:rsid w:val="0047459C"/>
    <w:rsid w:val="00476098"/>
    <w:rsid w:val="00476AAE"/>
    <w:rsid w:val="004817E6"/>
    <w:rsid w:val="0048183D"/>
    <w:rsid w:val="00484F6D"/>
    <w:rsid w:val="004869CE"/>
    <w:rsid w:val="00486E6D"/>
    <w:rsid w:val="0048761D"/>
    <w:rsid w:val="00487C00"/>
    <w:rsid w:val="00487FA5"/>
    <w:rsid w:val="00490F0D"/>
    <w:rsid w:val="00493327"/>
    <w:rsid w:val="00494347"/>
    <w:rsid w:val="00494665"/>
    <w:rsid w:val="00494958"/>
    <w:rsid w:val="00495785"/>
    <w:rsid w:val="004967B0"/>
    <w:rsid w:val="00496B80"/>
    <w:rsid w:val="00496C13"/>
    <w:rsid w:val="004A0792"/>
    <w:rsid w:val="004A0CD2"/>
    <w:rsid w:val="004A12B8"/>
    <w:rsid w:val="004A2D22"/>
    <w:rsid w:val="004A3C61"/>
    <w:rsid w:val="004A57E5"/>
    <w:rsid w:val="004A5CC8"/>
    <w:rsid w:val="004A5E65"/>
    <w:rsid w:val="004A686F"/>
    <w:rsid w:val="004A7B6A"/>
    <w:rsid w:val="004B133E"/>
    <w:rsid w:val="004B1466"/>
    <w:rsid w:val="004B1C50"/>
    <w:rsid w:val="004B297D"/>
    <w:rsid w:val="004B3BBE"/>
    <w:rsid w:val="004B3C7E"/>
    <w:rsid w:val="004B49BA"/>
    <w:rsid w:val="004B49F2"/>
    <w:rsid w:val="004B713F"/>
    <w:rsid w:val="004B7A3F"/>
    <w:rsid w:val="004C1722"/>
    <w:rsid w:val="004C223F"/>
    <w:rsid w:val="004C4DB6"/>
    <w:rsid w:val="004C5083"/>
    <w:rsid w:val="004C6665"/>
    <w:rsid w:val="004C70FB"/>
    <w:rsid w:val="004D1A97"/>
    <w:rsid w:val="004D2442"/>
    <w:rsid w:val="004D27BC"/>
    <w:rsid w:val="004D3349"/>
    <w:rsid w:val="004D47A9"/>
    <w:rsid w:val="004D47D6"/>
    <w:rsid w:val="004D4956"/>
    <w:rsid w:val="004D4D41"/>
    <w:rsid w:val="004D6E34"/>
    <w:rsid w:val="004D6FAA"/>
    <w:rsid w:val="004D7704"/>
    <w:rsid w:val="004D79C3"/>
    <w:rsid w:val="004D7B76"/>
    <w:rsid w:val="004D7E24"/>
    <w:rsid w:val="004E0416"/>
    <w:rsid w:val="004E2461"/>
    <w:rsid w:val="004E31A3"/>
    <w:rsid w:val="004E4DC9"/>
    <w:rsid w:val="004E5641"/>
    <w:rsid w:val="004E6272"/>
    <w:rsid w:val="004E71E0"/>
    <w:rsid w:val="004F0A33"/>
    <w:rsid w:val="004F2D3D"/>
    <w:rsid w:val="004F77B4"/>
    <w:rsid w:val="004F7BC4"/>
    <w:rsid w:val="00501B79"/>
    <w:rsid w:val="00501EDF"/>
    <w:rsid w:val="005050AB"/>
    <w:rsid w:val="00511EDD"/>
    <w:rsid w:val="005124C0"/>
    <w:rsid w:val="0051269A"/>
    <w:rsid w:val="0051282B"/>
    <w:rsid w:val="00512B09"/>
    <w:rsid w:val="00513125"/>
    <w:rsid w:val="00514F02"/>
    <w:rsid w:val="0051616F"/>
    <w:rsid w:val="00516317"/>
    <w:rsid w:val="00517C8E"/>
    <w:rsid w:val="00520638"/>
    <w:rsid w:val="00520A78"/>
    <w:rsid w:val="0052308B"/>
    <w:rsid w:val="00523884"/>
    <w:rsid w:val="005242DB"/>
    <w:rsid w:val="005250DB"/>
    <w:rsid w:val="0052512A"/>
    <w:rsid w:val="005270CD"/>
    <w:rsid w:val="00530147"/>
    <w:rsid w:val="00531FF1"/>
    <w:rsid w:val="005339BF"/>
    <w:rsid w:val="005366E5"/>
    <w:rsid w:val="00537BEC"/>
    <w:rsid w:val="005401CD"/>
    <w:rsid w:val="0054247E"/>
    <w:rsid w:val="00543F64"/>
    <w:rsid w:val="00544D99"/>
    <w:rsid w:val="00545BCC"/>
    <w:rsid w:val="0054740F"/>
    <w:rsid w:val="005475B7"/>
    <w:rsid w:val="005515EE"/>
    <w:rsid w:val="00551706"/>
    <w:rsid w:val="00552164"/>
    <w:rsid w:val="0055239C"/>
    <w:rsid w:val="00553E85"/>
    <w:rsid w:val="0055618F"/>
    <w:rsid w:val="005566CF"/>
    <w:rsid w:val="0055754B"/>
    <w:rsid w:val="005575AA"/>
    <w:rsid w:val="00557E45"/>
    <w:rsid w:val="00561412"/>
    <w:rsid w:val="005621A1"/>
    <w:rsid w:val="00562547"/>
    <w:rsid w:val="00562780"/>
    <w:rsid w:val="005630DB"/>
    <w:rsid w:val="00564DCD"/>
    <w:rsid w:val="00564F54"/>
    <w:rsid w:val="00571CDC"/>
    <w:rsid w:val="005726A3"/>
    <w:rsid w:val="005732EA"/>
    <w:rsid w:val="0057362E"/>
    <w:rsid w:val="00573FFC"/>
    <w:rsid w:val="00574004"/>
    <w:rsid w:val="005741FD"/>
    <w:rsid w:val="00574D1E"/>
    <w:rsid w:val="0057613C"/>
    <w:rsid w:val="005772E6"/>
    <w:rsid w:val="0058191C"/>
    <w:rsid w:val="00581C66"/>
    <w:rsid w:val="00584571"/>
    <w:rsid w:val="00584E69"/>
    <w:rsid w:val="005851D7"/>
    <w:rsid w:val="005865B8"/>
    <w:rsid w:val="00586E51"/>
    <w:rsid w:val="0058725C"/>
    <w:rsid w:val="00593225"/>
    <w:rsid w:val="00593AEC"/>
    <w:rsid w:val="005960EA"/>
    <w:rsid w:val="00596426"/>
    <w:rsid w:val="005A2593"/>
    <w:rsid w:val="005A2AEB"/>
    <w:rsid w:val="005A3013"/>
    <w:rsid w:val="005A3913"/>
    <w:rsid w:val="005A3C2A"/>
    <w:rsid w:val="005A3F9C"/>
    <w:rsid w:val="005A63C2"/>
    <w:rsid w:val="005A6A6A"/>
    <w:rsid w:val="005A6F6C"/>
    <w:rsid w:val="005A706C"/>
    <w:rsid w:val="005A7956"/>
    <w:rsid w:val="005B0B01"/>
    <w:rsid w:val="005B1955"/>
    <w:rsid w:val="005B32F8"/>
    <w:rsid w:val="005B3934"/>
    <w:rsid w:val="005B5E2C"/>
    <w:rsid w:val="005B653C"/>
    <w:rsid w:val="005B6DAF"/>
    <w:rsid w:val="005B7B99"/>
    <w:rsid w:val="005C0455"/>
    <w:rsid w:val="005C1343"/>
    <w:rsid w:val="005C1B04"/>
    <w:rsid w:val="005C21E7"/>
    <w:rsid w:val="005C31ED"/>
    <w:rsid w:val="005C36EF"/>
    <w:rsid w:val="005C4574"/>
    <w:rsid w:val="005C466C"/>
    <w:rsid w:val="005C4997"/>
    <w:rsid w:val="005C521B"/>
    <w:rsid w:val="005C5572"/>
    <w:rsid w:val="005C57F0"/>
    <w:rsid w:val="005C680A"/>
    <w:rsid w:val="005C6AFD"/>
    <w:rsid w:val="005C70CF"/>
    <w:rsid w:val="005C7300"/>
    <w:rsid w:val="005C7808"/>
    <w:rsid w:val="005D0D58"/>
    <w:rsid w:val="005D1D0E"/>
    <w:rsid w:val="005D22D6"/>
    <w:rsid w:val="005D2B38"/>
    <w:rsid w:val="005D3558"/>
    <w:rsid w:val="005D37EE"/>
    <w:rsid w:val="005D5038"/>
    <w:rsid w:val="005D5430"/>
    <w:rsid w:val="005D58FA"/>
    <w:rsid w:val="005D640E"/>
    <w:rsid w:val="005E2DDD"/>
    <w:rsid w:val="005E323F"/>
    <w:rsid w:val="005E386E"/>
    <w:rsid w:val="005E5BB4"/>
    <w:rsid w:val="005E5F92"/>
    <w:rsid w:val="005E7FD4"/>
    <w:rsid w:val="005F0E4F"/>
    <w:rsid w:val="005F0F78"/>
    <w:rsid w:val="005F196C"/>
    <w:rsid w:val="005F1C5F"/>
    <w:rsid w:val="005F1DD5"/>
    <w:rsid w:val="005F31D1"/>
    <w:rsid w:val="005F32BF"/>
    <w:rsid w:val="005F38E1"/>
    <w:rsid w:val="005F62DD"/>
    <w:rsid w:val="00600547"/>
    <w:rsid w:val="00600951"/>
    <w:rsid w:val="00601524"/>
    <w:rsid w:val="0060189E"/>
    <w:rsid w:val="006019B5"/>
    <w:rsid w:val="00602633"/>
    <w:rsid w:val="00603D4A"/>
    <w:rsid w:val="00606267"/>
    <w:rsid w:val="0060671D"/>
    <w:rsid w:val="0060763D"/>
    <w:rsid w:val="00607A85"/>
    <w:rsid w:val="006117E9"/>
    <w:rsid w:val="0061269B"/>
    <w:rsid w:val="00613BBA"/>
    <w:rsid w:val="0061620E"/>
    <w:rsid w:val="00616472"/>
    <w:rsid w:val="006175F6"/>
    <w:rsid w:val="00617B23"/>
    <w:rsid w:val="006201E6"/>
    <w:rsid w:val="006206ED"/>
    <w:rsid w:val="0062144F"/>
    <w:rsid w:val="00621639"/>
    <w:rsid w:val="00621A38"/>
    <w:rsid w:val="0062413F"/>
    <w:rsid w:val="00624DF7"/>
    <w:rsid w:val="00625289"/>
    <w:rsid w:val="00626227"/>
    <w:rsid w:val="00627E0B"/>
    <w:rsid w:val="00627ED9"/>
    <w:rsid w:val="00630633"/>
    <w:rsid w:val="00631AD0"/>
    <w:rsid w:val="006329D2"/>
    <w:rsid w:val="006341D5"/>
    <w:rsid w:val="00634B3D"/>
    <w:rsid w:val="0063537E"/>
    <w:rsid w:val="006359C5"/>
    <w:rsid w:val="00635E10"/>
    <w:rsid w:val="0063671D"/>
    <w:rsid w:val="00636A1F"/>
    <w:rsid w:val="00637ED7"/>
    <w:rsid w:val="00640C1D"/>
    <w:rsid w:val="00640CCB"/>
    <w:rsid w:val="00643E66"/>
    <w:rsid w:val="006445F9"/>
    <w:rsid w:val="00644912"/>
    <w:rsid w:val="00647372"/>
    <w:rsid w:val="00647BEB"/>
    <w:rsid w:val="00650C3F"/>
    <w:rsid w:val="006538EF"/>
    <w:rsid w:val="00654014"/>
    <w:rsid w:val="00654457"/>
    <w:rsid w:val="00654B1F"/>
    <w:rsid w:val="006550AD"/>
    <w:rsid w:val="00655345"/>
    <w:rsid w:val="00655E09"/>
    <w:rsid w:val="00656BC9"/>
    <w:rsid w:val="006603E8"/>
    <w:rsid w:val="00660454"/>
    <w:rsid w:val="00660EFB"/>
    <w:rsid w:val="00661683"/>
    <w:rsid w:val="006624E3"/>
    <w:rsid w:val="00665895"/>
    <w:rsid w:val="00666CB3"/>
    <w:rsid w:val="00667662"/>
    <w:rsid w:val="00671211"/>
    <w:rsid w:val="00673D2C"/>
    <w:rsid w:val="0067499C"/>
    <w:rsid w:val="00674A45"/>
    <w:rsid w:val="00674F08"/>
    <w:rsid w:val="0068008C"/>
    <w:rsid w:val="0068010E"/>
    <w:rsid w:val="00680669"/>
    <w:rsid w:val="0068070D"/>
    <w:rsid w:val="006831F7"/>
    <w:rsid w:val="006854F5"/>
    <w:rsid w:val="0068584B"/>
    <w:rsid w:val="006861C4"/>
    <w:rsid w:val="006864A7"/>
    <w:rsid w:val="0068661B"/>
    <w:rsid w:val="00686D1C"/>
    <w:rsid w:val="00687033"/>
    <w:rsid w:val="0068734C"/>
    <w:rsid w:val="00687534"/>
    <w:rsid w:val="00690304"/>
    <w:rsid w:val="006910DA"/>
    <w:rsid w:val="006913A5"/>
    <w:rsid w:val="00691A40"/>
    <w:rsid w:val="00692242"/>
    <w:rsid w:val="00693135"/>
    <w:rsid w:val="006933E1"/>
    <w:rsid w:val="00693429"/>
    <w:rsid w:val="00693458"/>
    <w:rsid w:val="00694151"/>
    <w:rsid w:val="006946D2"/>
    <w:rsid w:val="00695FEF"/>
    <w:rsid w:val="006969CF"/>
    <w:rsid w:val="006970C1"/>
    <w:rsid w:val="00697429"/>
    <w:rsid w:val="006A0FB0"/>
    <w:rsid w:val="006A24CA"/>
    <w:rsid w:val="006A344F"/>
    <w:rsid w:val="006A4071"/>
    <w:rsid w:val="006A48E3"/>
    <w:rsid w:val="006A4FCC"/>
    <w:rsid w:val="006A5CB1"/>
    <w:rsid w:val="006A5E44"/>
    <w:rsid w:val="006A7EA8"/>
    <w:rsid w:val="006B12BC"/>
    <w:rsid w:val="006B1EA0"/>
    <w:rsid w:val="006B2848"/>
    <w:rsid w:val="006B2F6B"/>
    <w:rsid w:val="006B46E0"/>
    <w:rsid w:val="006B4F9F"/>
    <w:rsid w:val="006B6439"/>
    <w:rsid w:val="006B76B4"/>
    <w:rsid w:val="006C0E0D"/>
    <w:rsid w:val="006C1799"/>
    <w:rsid w:val="006C190D"/>
    <w:rsid w:val="006C2785"/>
    <w:rsid w:val="006C2B30"/>
    <w:rsid w:val="006C4CDC"/>
    <w:rsid w:val="006C4CFE"/>
    <w:rsid w:val="006C72C9"/>
    <w:rsid w:val="006D0D5E"/>
    <w:rsid w:val="006D13A9"/>
    <w:rsid w:val="006D4E0B"/>
    <w:rsid w:val="006D4E67"/>
    <w:rsid w:val="006D51B1"/>
    <w:rsid w:val="006D5918"/>
    <w:rsid w:val="006D60DD"/>
    <w:rsid w:val="006D61F9"/>
    <w:rsid w:val="006D6950"/>
    <w:rsid w:val="006E0227"/>
    <w:rsid w:val="006E33DB"/>
    <w:rsid w:val="006E3A72"/>
    <w:rsid w:val="006E57FF"/>
    <w:rsid w:val="006E5F49"/>
    <w:rsid w:val="006E5F82"/>
    <w:rsid w:val="006E74C8"/>
    <w:rsid w:val="006E7E3D"/>
    <w:rsid w:val="006F0291"/>
    <w:rsid w:val="006F0C46"/>
    <w:rsid w:val="006F1CF3"/>
    <w:rsid w:val="006F2FFC"/>
    <w:rsid w:val="006F31B5"/>
    <w:rsid w:val="006F4222"/>
    <w:rsid w:val="006F62C9"/>
    <w:rsid w:val="006F63E1"/>
    <w:rsid w:val="0070091B"/>
    <w:rsid w:val="0070093E"/>
    <w:rsid w:val="00700ABB"/>
    <w:rsid w:val="00701E43"/>
    <w:rsid w:val="00703345"/>
    <w:rsid w:val="00703C14"/>
    <w:rsid w:val="007058B5"/>
    <w:rsid w:val="0070700E"/>
    <w:rsid w:val="007075A5"/>
    <w:rsid w:val="00707767"/>
    <w:rsid w:val="0071084F"/>
    <w:rsid w:val="00711017"/>
    <w:rsid w:val="0071149F"/>
    <w:rsid w:val="007117B7"/>
    <w:rsid w:val="00712AC8"/>
    <w:rsid w:val="007130E5"/>
    <w:rsid w:val="00713D1F"/>
    <w:rsid w:val="007157B2"/>
    <w:rsid w:val="00716680"/>
    <w:rsid w:val="007167F2"/>
    <w:rsid w:val="007216D4"/>
    <w:rsid w:val="00721B17"/>
    <w:rsid w:val="007238A0"/>
    <w:rsid w:val="00723AED"/>
    <w:rsid w:val="00723D51"/>
    <w:rsid w:val="00725398"/>
    <w:rsid w:val="007259B1"/>
    <w:rsid w:val="00725D2D"/>
    <w:rsid w:val="00727C60"/>
    <w:rsid w:val="00727FD9"/>
    <w:rsid w:val="0073078E"/>
    <w:rsid w:val="0073258E"/>
    <w:rsid w:val="00732F58"/>
    <w:rsid w:val="00733436"/>
    <w:rsid w:val="007357EB"/>
    <w:rsid w:val="00737810"/>
    <w:rsid w:val="00740135"/>
    <w:rsid w:val="0074099E"/>
    <w:rsid w:val="007411A7"/>
    <w:rsid w:val="007437DB"/>
    <w:rsid w:val="00743D5E"/>
    <w:rsid w:val="007453D3"/>
    <w:rsid w:val="0074559F"/>
    <w:rsid w:val="00746550"/>
    <w:rsid w:val="007468DA"/>
    <w:rsid w:val="00747B02"/>
    <w:rsid w:val="00750E82"/>
    <w:rsid w:val="007511D2"/>
    <w:rsid w:val="00752EA9"/>
    <w:rsid w:val="00753BD9"/>
    <w:rsid w:val="0075422F"/>
    <w:rsid w:val="00761FF5"/>
    <w:rsid w:val="007627C5"/>
    <w:rsid w:val="00762AF9"/>
    <w:rsid w:val="00766212"/>
    <w:rsid w:val="0076755F"/>
    <w:rsid w:val="0077083B"/>
    <w:rsid w:val="00770B18"/>
    <w:rsid w:val="007728EB"/>
    <w:rsid w:val="00772FDA"/>
    <w:rsid w:val="00773AD5"/>
    <w:rsid w:val="007741A6"/>
    <w:rsid w:val="00774DB7"/>
    <w:rsid w:val="007751FA"/>
    <w:rsid w:val="00777370"/>
    <w:rsid w:val="00777BE0"/>
    <w:rsid w:val="00777DAE"/>
    <w:rsid w:val="00777F6F"/>
    <w:rsid w:val="007813AC"/>
    <w:rsid w:val="00783C2B"/>
    <w:rsid w:val="00785334"/>
    <w:rsid w:val="0078653E"/>
    <w:rsid w:val="00787267"/>
    <w:rsid w:val="00790D81"/>
    <w:rsid w:val="00792165"/>
    <w:rsid w:val="0079244A"/>
    <w:rsid w:val="00794178"/>
    <w:rsid w:val="0079555D"/>
    <w:rsid w:val="00795A6E"/>
    <w:rsid w:val="00795B52"/>
    <w:rsid w:val="00795FC9"/>
    <w:rsid w:val="007A1568"/>
    <w:rsid w:val="007A2508"/>
    <w:rsid w:val="007A35B1"/>
    <w:rsid w:val="007A5BC3"/>
    <w:rsid w:val="007A68CA"/>
    <w:rsid w:val="007B0A9C"/>
    <w:rsid w:val="007B0F5B"/>
    <w:rsid w:val="007B2C0E"/>
    <w:rsid w:val="007B37D1"/>
    <w:rsid w:val="007B52F2"/>
    <w:rsid w:val="007B55CB"/>
    <w:rsid w:val="007B72DA"/>
    <w:rsid w:val="007C0149"/>
    <w:rsid w:val="007C0F1E"/>
    <w:rsid w:val="007C1E8F"/>
    <w:rsid w:val="007C20D5"/>
    <w:rsid w:val="007C4A73"/>
    <w:rsid w:val="007C7068"/>
    <w:rsid w:val="007C7299"/>
    <w:rsid w:val="007D03DF"/>
    <w:rsid w:val="007D1E8C"/>
    <w:rsid w:val="007D3A47"/>
    <w:rsid w:val="007D41C5"/>
    <w:rsid w:val="007D6575"/>
    <w:rsid w:val="007D73CE"/>
    <w:rsid w:val="007E082E"/>
    <w:rsid w:val="007E197D"/>
    <w:rsid w:val="007E1D0D"/>
    <w:rsid w:val="007E26CF"/>
    <w:rsid w:val="007E3325"/>
    <w:rsid w:val="007E3C21"/>
    <w:rsid w:val="007E4A9F"/>
    <w:rsid w:val="007E51C8"/>
    <w:rsid w:val="007E5204"/>
    <w:rsid w:val="007E536D"/>
    <w:rsid w:val="007E5489"/>
    <w:rsid w:val="007E5BF5"/>
    <w:rsid w:val="007E62E4"/>
    <w:rsid w:val="007E6DF6"/>
    <w:rsid w:val="007F06EA"/>
    <w:rsid w:val="007F2206"/>
    <w:rsid w:val="007F34EC"/>
    <w:rsid w:val="007F3602"/>
    <w:rsid w:val="007F6083"/>
    <w:rsid w:val="007F7507"/>
    <w:rsid w:val="007F7907"/>
    <w:rsid w:val="007F7942"/>
    <w:rsid w:val="007F7C2D"/>
    <w:rsid w:val="007F7EFF"/>
    <w:rsid w:val="0080178A"/>
    <w:rsid w:val="00802049"/>
    <w:rsid w:val="00803C6D"/>
    <w:rsid w:val="00804FAA"/>
    <w:rsid w:val="0081122C"/>
    <w:rsid w:val="008119E4"/>
    <w:rsid w:val="00811F52"/>
    <w:rsid w:val="00812A8E"/>
    <w:rsid w:val="00814AB9"/>
    <w:rsid w:val="00814ADF"/>
    <w:rsid w:val="00814D2D"/>
    <w:rsid w:val="00817FAA"/>
    <w:rsid w:val="00820242"/>
    <w:rsid w:val="008209BA"/>
    <w:rsid w:val="00822FA7"/>
    <w:rsid w:val="00823927"/>
    <w:rsid w:val="00825719"/>
    <w:rsid w:val="00826940"/>
    <w:rsid w:val="00826B74"/>
    <w:rsid w:val="008279BB"/>
    <w:rsid w:val="00827E18"/>
    <w:rsid w:val="00832355"/>
    <w:rsid w:val="00833793"/>
    <w:rsid w:val="00834021"/>
    <w:rsid w:val="0083418A"/>
    <w:rsid w:val="00834ACC"/>
    <w:rsid w:val="00835212"/>
    <w:rsid w:val="00836C4F"/>
    <w:rsid w:val="00837361"/>
    <w:rsid w:val="00837527"/>
    <w:rsid w:val="008402CF"/>
    <w:rsid w:val="00840585"/>
    <w:rsid w:val="00841ABD"/>
    <w:rsid w:val="00841DF5"/>
    <w:rsid w:val="00843337"/>
    <w:rsid w:val="008439B5"/>
    <w:rsid w:val="008440C9"/>
    <w:rsid w:val="00846468"/>
    <w:rsid w:val="008467FB"/>
    <w:rsid w:val="00846E44"/>
    <w:rsid w:val="0085093A"/>
    <w:rsid w:val="008510BA"/>
    <w:rsid w:val="00851387"/>
    <w:rsid w:val="00853F6C"/>
    <w:rsid w:val="00854447"/>
    <w:rsid w:val="00855178"/>
    <w:rsid w:val="00860C2E"/>
    <w:rsid w:val="008621B6"/>
    <w:rsid w:val="00863350"/>
    <w:rsid w:val="008635F6"/>
    <w:rsid w:val="0086458C"/>
    <w:rsid w:val="00864D72"/>
    <w:rsid w:val="008665C9"/>
    <w:rsid w:val="00870AC9"/>
    <w:rsid w:val="00871352"/>
    <w:rsid w:val="0087171F"/>
    <w:rsid w:val="008719F0"/>
    <w:rsid w:val="008724B7"/>
    <w:rsid w:val="00874655"/>
    <w:rsid w:val="00875D49"/>
    <w:rsid w:val="0087627C"/>
    <w:rsid w:val="00876F8D"/>
    <w:rsid w:val="00877C26"/>
    <w:rsid w:val="00877F1B"/>
    <w:rsid w:val="00880EFB"/>
    <w:rsid w:val="00881053"/>
    <w:rsid w:val="00881520"/>
    <w:rsid w:val="0088195B"/>
    <w:rsid w:val="00882D18"/>
    <w:rsid w:val="00883788"/>
    <w:rsid w:val="00883AA4"/>
    <w:rsid w:val="00883E28"/>
    <w:rsid w:val="00884DC7"/>
    <w:rsid w:val="00886E0F"/>
    <w:rsid w:val="00887C08"/>
    <w:rsid w:val="008914F8"/>
    <w:rsid w:val="008920D2"/>
    <w:rsid w:val="00892611"/>
    <w:rsid w:val="008929C0"/>
    <w:rsid w:val="008932A1"/>
    <w:rsid w:val="00893869"/>
    <w:rsid w:val="00893AC3"/>
    <w:rsid w:val="00894CE0"/>
    <w:rsid w:val="00894E57"/>
    <w:rsid w:val="00896E01"/>
    <w:rsid w:val="00896F34"/>
    <w:rsid w:val="008975A3"/>
    <w:rsid w:val="008A0A5B"/>
    <w:rsid w:val="008A2749"/>
    <w:rsid w:val="008A399B"/>
    <w:rsid w:val="008A3E16"/>
    <w:rsid w:val="008A3EE4"/>
    <w:rsid w:val="008A436C"/>
    <w:rsid w:val="008A5B61"/>
    <w:rsid w:val="008B2FF8"/>
    <w:rsid w:val="008B3FFF"/>
    <w:rsid w:val="008B44F9"/>
    <w:rsid w:val="008B55C0"/>
    <w:rsid w:val="008B63A7"/>
    <w:rsid w:val="008B6AAD"/>
    <w:rsid w:val="008B7924"/>
    <w:rsid w:val="008C0456"/>
    <w:rsid w:val="008C0831"/>
    <w:rsid w:val="008C22AC"/>
    <w:rsid w:val="008C2CB5"/>
    <w:rsid w:val="008C3A44"/>
    <w:rsid w:val="008C3FB4"/>
    <w:rsid w:val="008C42FB"/>
    <w:rsid w:val="008C4621"/>
    <w:rsid w:val="008C6283"/>
    <w:rsid w:val="008D0584"/>
    <w:rsid w:val="008D1313"/>
    <w:rsid w:val="008D30EA"/>
    <w:rsid w:val="008D31B8"/>
    <w:rsid w:val="008D3435"/>
    <w:rsid w:val="008D67E4"/>
    <w:rsid w:val="008D78F3"/>
    <w:rsid w:val="008E0A0D"/>
    <w:rsid w:val="008E2500"/>
    <w:rsid w:val="008E27D5"/>
    <w:rsid w:val="008E3374"/>
    <w:rsid w:val="008E45FB"/>
    <w:rsid w:val="008E527A"/>
    <w:rsid w:val="008E529F"/>
    <w:rsid w:val="008E5701"/>
    <w:rsid w:val="008E6ADD"/>
    <w:rsid w:val="008F0626"/>
    <w:rsid w:val="008F115C"/>
    <w:rsid w:val="008F27BD"/>
    <w:rsid w:val="008F52F7"/>
    <w:rsid w:val="008F58F6"/>
    <w:rsid w:val="008F5ADD"/>
    <w:rsid w:val="008F5F75"/>
    <w:rsid w:val="008F7126"/>
    <w:rsid w:val="008F7FC1"/>
    <w:rsid w:val="0090243F"/>
    <w:rsid w:val="00903172"/>
    <w:rsid w:val="00903998"/>
    <w:rsid w:val="009043DB"/>
    <w:rsid w:val="009043FB"/>
    <w:rsid w:val="0090442E"/>
    <w:rsid w:val="00904E0F"/>
    <w:rsid w:val="00904E43"/>
    <w:rsid w:val="00904FD6"/>
    <w:rsid w:val="0090614E"/>
    <w:rsid w:val="00906707"/>
    <w:rsid w:val="00906A2C"/>
    <w:rsid w:val="009074BC"/>
    <w:rsid w:val="00907B06"/>
    <w:rsid w:val="009102D0"/>
    <w:rsid w:val="0091085E"/>
    <w:rsid w:val="00910A31"/>
    <w:rsid w:val="0091426E"/>
    <w:rsid w:val="009174E2"/>
    <w:rsid w:val="00917725"/>
    <w:rsid w:val="00917F7D"/>
    <w:rsid w:val="009200E8"/>
    <w:rsid w:val="00920917"/>
    <w:rsid w:val="0092172F"/>
    <w:rsid w:val="00921B21"/>
    <w:rsid w:val="00924337"/>
    <w:rsid w:val="009267AE"/>
    <w:rsid w:val="009275C7"/>
    <w:rsid w:val="00927C44"/>
    <w:rsid w:val="00930A4D"/>
    <w:rsid w:val="009329D8"/>
    <w:rsid w:val="009331C4"/>
    <w:rsid w:val="00933314"/>
    <w:rsid w:val="00934830"/>
    <w:rsid w:val="0093540A"/>
    <w:rsid w:val="009363E9"/>
    <w:rsid w:val="00940F4F"/>
    <w:rsid w:val="00941876"/>
    <w:rsid w:val="00941F7A"/>
    <w:rsid w:val="009421EC"/>
    <w:rsid w:val="0094241F"/>
    <w:rsid w:val="00942980"/>
    <w:rsid w:val="00942EEF"/>
    <w:rsid w:val="00943492"/>
    <w:rsid w:val="00944AB5"/>
    <w:rsid w:val="00945CE7"/>
    <w:rsid w:val="009468DA"/>
    <w:rsid w:val="00947268"/>
    <w:rsid w:val="0094727C"/>
    <w:rsid w:val="0094792B"/>
    <w:rsid w:val="00950564"/>
    <w:rsid w:val="00951999"/>
    <w:rsid w:val="00951A6C"/>
    <w:rsid w:val="009528E2"/>
    <w:rsid w:val="00952CC8"/>
    <w:rsid w:val="0095409E"/>
    <w:rsid w:val="009541A9"/>
    <w:rsid w:val="0095442B"/>
    <w:rsid w:val="00954AE6"/>
    <w:rsid w:val="00954CE2"/>
    <w:rsid w:val="00955DD8"/>
    <w:rsid w:val="009572CC"/>
    <w:rsid w:val="009572F6"/>
    <w:rsid w:val="009575DA"/>
    <w:rsid w:val="00960054"/>
    <w:rsid w:val="009609E6"/>
    <w:rsid w:val="00960D8B"/>
    <w:rsid w:val="009611B8"/>
    <w:rsid w:val="009618A5"/>
    <w:rsid w:val="00962D79"/>
    <w:rsid w:val="00965A9A"/>
    <w:rsid w:val="00966F24"/>
    <w:rsid w:val="00967552"/>
    <w:rsid w:val="00967B47"/>
    <w:rsid w:val="00967E1D"/>
    <w:rsid w:val="00970BB1"/>
    <w:rsid w:val="009722BE"/>
    <w:rsid w:val="00972F41"/>
    <w:rsid w:val="00973AAD"/>
    <w:rsid w:val="0097546E"/>
    <w:rsid w:val="0097581C"/>
    <w:rsid w:val="00975E00"/>
    <w:rsid w:val="00980E3B"/>
    <w:rsid w:val="00983AD2"/>
    <w:rsid w:val="009857CF"/>
    <w:rsid w:val="00985BB5"/>
    <w:rsid w:val="00986645"/>
    <w:rsid w:val="00986958"/>
    <w:rsid w:val="00991E75"/>
    <w:rsid w:val="00994937"/>
    <w:rsid w:val="00995F6B"/>
    <w:rsid w:val="00997E0E"/>
    <w:rsid w:val="009A2848"/>
    <w:rsid w:val="009A449C"/>
    <w:rsid w:val="009A4637"/>
    <w:rsid w:val="009A47BD"/>
    <w:rsid w:val="009A4F5E"/>
    <w:rsid w:val="009A630B"/>
    <w:rsid w:val="009A6A8A"/>
    <w:rsid w:val="009A6B9A"/>
    <w:rsid w:val="009A7482"/>
    <w:rsid w:val="009A74E9"/>
    <w:rsid w:val="009B1D6B"/>
    <w:rsid w:val="009B33A1"/>
    <w:rsid w:val="009B3686"/>
    <w:rsid w:val="009B4EAB"/>
    <w:rsid w:val="009B5687"/>
    <w:rsid w:val="009B6CFC"/>
    <w:rsid w:val="009B7349"/>
    <w:rsid w:val="009B7763"/>
    <w:rsid w:val="009B784A"/>
    <w:rsid w:val="009B7C53"/>
    <w:rsid w:val="009B7F88"/>
    <w:rsid w:val="009C12B8"/>
    <w:rsid w:val="009C1CA1"/>
    <w:rsid w:val="009C1CAF"/>
    <w:rsid w:val="009C2314"/>
    <w:rsid w:val="009C2383"/>
    <w:rsid w:val="009C328B"/>
    <w:rsid w:val="009C7A60"/>
    <w:rsid w:val="009D1C8A"/>
    <w:rsid w:val="009D480E"/>
    <w:rsid w:val="009D4A69"/>
    <w:rsid w:val="009D4F51"/>
    <w:rsid w:val="009D50C8"/>
    <w:rsid w:val="009D5FB2"/>
    <w:rsid w:val="009D7C64"/>
    <w:rsid w:val="009E0210"/>
    <w:rsid w:val="009E2B69"/>
    <w:rsid w:val="009E2DB9"/>
    <w:rsid w:val="009E4277"/>
    <w:rsid w:val="009E50DA"/>
    <w:rsid w:val="009E5A7B"/>
    <w:rsid w:val="009F0249"/>
    <w:rsid w:val="009F09AE"/>
    <w:rsid w:val="009F128F"/>
    <w:rsid w:val="009F1A29"/>
    <w:rsid w:val="009F30DC"/>
    <w:rsid w:val="009F4E6C"/>
    <w:rsid w:val="009F55DC"/>
    <w:rsid w:val="009F6169"/>
    <w:rsid w:val="00A004FA"/>
    <w:rsid w:val="00A03811"/>
    <w:rsid w:val="00A03CE5"/>
    <w:rsid w:val="00A03EA7"/>
    <w:rsid w:val="00A04093"/>
    <w:rsid w:val="00A05656"/>
    <w:rsid w:val="00A05D74"/>
    <w:rsid w:val="00A07728"/>
    <w:rsid w:val="00A12CBA"/>
    <w:rsid w:val="00A1370F"/>
    <w:rsid w:val="00A1382A"/>
    <w:rsid w:val="00A13B68"/>
    <w:rsid w:val="00A14785"/>
    <w:rsid w:val="00A14988"/>
    <w:rsid w:val="00A14D76"/>
    <w:rsid w:val="00A156C9"/>
    <w:rsid w:val="00A1576A"/>
    <w:rsid w:val="00A16439"/>
    <w:rsid w:val="00A16898"/>
    <w:rsid w:val="00A209C4"/>
    <w:rsid w:val="00A21081"/>
    <w:rsid w:val="00A22240"/>
    <w:rsid w:val="00A24111"/>
    <w:rsid w:val="00A26349"/>
    <w:rsid w:val="00A26883"/>
    <w:rsid w:val="00A27BE0"/>
    <w:rsid w:val="00A31B27"/>
    <w:rsid w:val="00A31C98"/>
    <w:rsid w:val="00A32A75"/>
    <w:rsid w:val="00A3361A"/>
    <w:rsid w:val="00A34395"/>
    <w:rsid w:val="00A34426"/>
    <w:rsid w:val="00A34AF6"/>
    <w:rsid w:val="00A360A2"/>
    <w:rsid w:val="00A4016A"/>
    <w:rsid w:val="00A40709"/>
    <w:rsid w:val="00A4216E"/>
    <w:rsid w:val="00A4218D"/>
    <w:rsid w:val="00A4249D"/>
    <w:rsid w:val="00A45883"/>
    <w:rsid w:val="00A45E2C"/>
    <w:rsid w:val="00A46A7C"/>
    <w:rsid w:val="00A46DDD"/>
    <w:rsid w:val="00A4773A"/>
    <w:rsid w:val="00A47B38"/>
    <w:rsid w:val="00A50660"/>
    <w:rsid w:val="00A50CB6"/>
    <w:rsid w:val="00A516E0"/>
    <w:rsid w:val="00A5236C"/>
    <w:rsid w:val="00A5242F"/>
    <w:rsid w:val="00A55B94"/>
    <w:rsid w:val="00A57467"/>
    <w:rsid w:val="00A608D5"/>
    <w:rsid w:val="00A6160B"/>
    <w:rsid w:val="00A63FDE"/>
    <w:rsid w:val="00A6453B"/>
    <w:rsid w:val="00A650D9"/>
    <w:rsid w:val="00A657B5"/>
    <w:rsid w:val="00A66441"/>
    <w:rsid w:val="00A66F79"/>
    <w:rsid w:val="00A679D2"/>
    <w:rsid w:val="00A67CF4"/>
    <w:rsid w:val="00A7016F"/>
    <w:rsid w:val="00A7181A"/>
    <w:rsid w:val="00A73A3F"/>
    <w:rsid w:val="00A764DB"/>
    <w:rsid w:val="00A76979"/>
    <w:rsid w:val="00A80582"/>
    <w:rsid w:val="00A80EE4"/>
    <w:rsid w:val="00A8100D"/>
    <w:rsid w:val="00A83F77"/>
    <w:rsid w:val="00A84BEB"/>
    <w:rsid w:val="00A84FA7"/>
    <w:rsid w:val="00A8512A"/>
    <w:rsid w:val="00A85FD5"/>
    <w:rsid w:val="00A90D4A"/>
    <w:rsid w:val="00A920B2"/>
    <w:rsid w:val="00A92150"/>
    <w:rsid w:val="00A923D7"/>
    <w:rsid w:val="00A9277B"/>
    <w:rsid w:val="00A92A44"/>
    <w:rsid w:val="00A94773"/>
    <w:rsid w:val="00A97CE5"/>
    <w:rsid w:val="00AA127F"/>
    <w:rsid w:val="00AA14C3"/>
    <w:rsid w:val="00AA1974"/>
    <w:rsid w:val="00AA21A0"/>
    <w:rsid w:val="00AA2AC5"/>
    <w:rsid w:val="00AA2B2F"/>
    <w:rsid w:val="00AA4D73"/>
    <w:rsid w:val="00AA58AF"/>
    <w:rsid w:val="00AA5E72"/>
    <w:rsid w:val="00AA6032"/>
    <w:rsid w:val="00AA6E41"/>
    <w:rsid w:val="00AB0EB4"/>
    <w:rsid w:val="00AB28EA"/>
    <w:rsid w:val="00AB3A86"/>
    <w:rsid w:val="00AB4713"/>
    <w:rsid w:val="00AB5CB1"/>
    <w:rsid w:val="00AB5FEA"/>
    <w:rsid w:val="00AB75A5"/>
    <w:rsid w:val="00AB75C7"/>
    <w:rsid w:val="00AB7D75"/>
    <w:rsid w:val="00AB7E9C"/>
    <w:rsid w:val="00AB7F4E"/>
    <w:rsid w:val="00AC1B62"/>
    <w:rsid w:val="00AC1ECA"/>
    <w:rsid w:val="00AC2A3A"/>
    <w:rsid w:val="00AC2CF8"/>
    <w:rsid w:val="00AC2E52"/>
    <w:rsid w:val="00AC38C2"/>
    <w:rsid w:val="00AC3A6C"/>
    <w:rsid w:val="00AC47A3"/>
    <w:rsid w:val="00AC4B51"/>
    <w:rsid w:val="00AC581A"/>
    <w:rsid w:val="00AC6254"/>
    <w:rsid w:val="00AC7F6E"/>
    <w:rsid w:val="00AD1961"/>
    <w:rsid w:val="00AD4464"/>
    <w:rsid w:val="00AD460B"/>
    <w:rsid w:val="00AD479A"/>
    <w:rsid w:val="00AD4B16"/>
    <w:rsid w:val="00AD5247"/>
    <w:rsid w:val="00AD5D24"/>
    <w:rsid w:val="00AE0C73"/>
    <w:rsid w:val="00AE1C5F"/>
    <w:rsid w:val="00AE1E63"/>
    <w:rsid w:val="00AE355B"/>
    <w:rsid w:val="00AE3C67"/>
    <w:rsid w:val="00AE459C"/>
    <w:rsid w:val="00AE6ECD"/>
    <w:rsid w:val="00AE775E"/>
    <w:rsid w:val="00AF0936"/>
    <w:rsid w:val="00AF0D0F"/>
    <w:rsid w:val="00AF1560"/>
    <w:rsid w:val="00AF2590"/>
    <w:rsid w:val="00AF2D49"/>
    <w:rsid w:val="00AF4450"/>
    <w:rsid w:val="00AF5F5F"/>
    <w:rsid w:val="00AF7ACB"/>
    <w:rsid w:val="00B002F8"/>
    <w:rsid w:val="00B01006"/>
    <w:rsid w:val="00B0230C"/>
    <w:rsid w:val="00B02458"/>
    <w:rsid w:val="00B025B8"/>
    <w:rsid w:val="00B04627"/>
    <w:rsid w:val="00B06850"/>
    <w:rsid w:val="00B06A4B"/>
    <w:rsid w:val="00B07478"/>
    <w:rsid w:val="00B11238"/>
    <w:rsid w:val="00B11B70"/>
    <w:rsid w:val="00B11B87"/>
    <w:rsid w:val="00B11C39"/>
    <w:rsid w:val="00B125B0"/>
    <w:rsid w:val="00B12641"/>
    <w:rsid w:val="00B1279D"/>
    <w:rsid w:val="00B12BBD"/>
    <w:rsid w:val="00B13687"/>
    <w:rsid w:val="00B136C1"/>
    <w:rsid w:val="00B15CCB"/>
    <w:rsid w:val="00B2051A"/>
    <w:rsid w:val="00B216CB"/>
    <w:rsid w:val="00B21878"/>
    <w:rsid w:val="00B24359"/>
    <w:rsid w:val="00B24D07"/>
    <w:rsid w:val="00B26816"/>
    <w:rsid w:val="00B300B9"/>
    <w:rsid w:val="00B320E1"/>
    <w:rsid w:val="00B3213B"/>
    <w:rsid w:val="00B32B91"/>
    <w:rsid w:val="00B33ABB"/>
    <w:rsid w:val="00B33C31"/>
    <w:rsid w:val="00B33F14"/>
    <w:rsid w:val="00B35275"/>
    <w:rsid w:val="00B35377"/>
    <w:rsid w:val="00B37012"/>
    <w:rsid w:val="00B40060"/>
    <w:rsid w:val="00B4095C"/>
    <w:rsid w:val="00B40CD4"/>
    <w:rsid w:val="00B41636"/>
    <w:rsid w:val="00B41797"/>
    <w:rsid w:val="00B41E1B"/>
    <w:rsid w:val="00B42EC0"/>
    <w:rsid w:val="00B443C7"/>
    <w:rsid w:val="00B44A3F"/>
    <w:rsid w:val="00B4686B"/>
    <w:rsid w:val="00B46A71"/>
    <w:rsid w:val="00B4710E"/>
    <w:rsid w:val="00B47653"/>
    <w:rsid w:val="00B501AB"/>
    <w:rsid w:val="00B501B1"/>
    <w:rsid w:val="00B52B86"/>
    <w:rsid w:val="00B52C0A"/>
    <w:rsid w:val="00B53283"/>
    <w:rsid w:val="00B53FC7"/>
    <w:rsid w:val="00B54A30"/>
    <w:rsid w:val="00B5666C"/>
    <w:rsid w:val="00B5677B"/>
    <w:rsid w:val="00B57277"/>
    <w:rsid w:val="00B57397"/>
    <w:rsid w:val="00B574CF"/>
    <w:rsid w:val="00B57CC8"/>
    <w:rsid w:val="00B6159B"/>
    <w:rsid w:val="00B63D86"/>
    <w:rsid w:val="00B6574F"/>
    <w:rsid w:val="00B66315"/>
    <w:rsid w:val="00B702DD"/>
    <w:rsid w:val="00B71439"/>
    <w:rsid w:val="00B714FD"/>
    <w:rsid w:val="00B718C1"/>
    <w:rsid w:val="00B72677"/>
    <w:rsid w:val="00B72AC9"/>
    <w:rsid w:val="00B72B2A"/>
    <w:rsid w:val="00B733B6"/>
    <w:rsid w:val="00B74AFA"/>
    <w:rsid w:val="00B7641F"/>
    <w:rsid w:val="00B77F8D"/>
    <w:rsid w:val="00B80091"/>
    <w:rsid w:val="00B8073C"/>
    <w:rsid w:val="00B81535"/>
    <w:rsid w:val="00B81A39"/>
    <w:rsid w:val="00B81B7C"/>
    <w:rsid w:val="00B83300"/>
    <w:rsid w:val="00B853EC"/>
    <w:rsid w:val="00B86299"/>
    <w:rsid w:val="00B87DBF"/>
    <w:rsid w:val="00B903AD"/>
    <w:rsid w:val="00B91526"/>
    <w:rsid w:val="00B93B7D"/>
    <w:rsid w:val="00B940C6"/>
    <w:rsid w:val="00B9504F"/>
    <w:rsid w:val="00B9634F"/>
    <w:rsid w:val="00B96352"/>
    <w:rsid w:val="00B9680A"/>
    <w:rsid w:val="00BA0293"/>
    <w:rsid w:val="00BA2E8A"/>
    <w:rsid w:val="00BA4478"/>
    <w:rsid w:val="00BA5046"/>
    <w:rsid w:val="00BA5070"/>
    <w:rsid w:val="00BA56C2"/>
    <w:rsid w:val="00BA574E"/>
    <w:rsid w:val="00BA5D2E"/>
    <w:rsid w:val="00BA6696"/>
    <w:rsid w:val="00BA6A65"/>
    <w:rsid w:val="00BA6ABE"/>
    <w:rsid w:val="00BA6E7B"/>
    <w:rsid w:val="00BB0C7B"/>
    <w:rsid w:val="00BB22BE"/>
    <w:rsid w:val="00BB2EC7"/>
    <w:rsid w:val="00BB45A6"/>
    <w:rsid w:val="00BB4E74"/>
    <w:rsid w:val="00BB5016"/>
    <w:rsid w:val="00BB684D"/>
    <w:rsid w:val="00BB72EE"/>
    <w:rsid w:val="00BC342C"/>
    <w:rsid w:val="00BC3516"/>
    <w:rsid w:val="00BC3778"/>
    <w:rsid w:val="00BC40D0"/>
    <w:rsid w:val="00BC5FF1"/>
    <w:rsid w:val="00BC6F1F"/>
    <w:rsid w:val="00BC7917"/>
    <w:rsid w:val="00BC7B6F"/>
    <w:rsid w:val="00BD037E"/>
    <w:rsid w:val="00BD14A5"/>
    <w:rsid w:val="00BD158B"/>
    <w:rsid w:val="00BD1CED"/>
    <w:rsid w:val="00BD2F95"/>
    <w:rsid w:val="00BD3351"/>
    <w:rsid w:val="00BD3427"/>
    <w:rsid w:val="00BD4877"/>
    <w:rsid w:val="00BD66C9"/>
    <w:rsid w:val="00BD69C0"/>
    <w:rsid w:val="00BD6CB2"/>
    <w:rsid w:val="00BD773B"/>
    <w:rsid w:val="00BE0001"/>
    <w:rsid w:val="00BE1B1E"/>
    <w:rsid w:val="00BE1D56"/>
    <w:rsid w:val="00BE28DC"/>
    <w:rsid w:val="00BE2B2D"/>
    <w:rsid w:val="00BE527A"/>
    <w:rsid w:val="00BE5DA3"/>
    <w:rsid w:val="00BF05A0"/>
    <w:rsid w:val="00BF1838"/>
    <w:rsid w:val="00BF1D50"/>
    <w:rsid w:val="00BF615B"/>
    <w:rsid w:val="00BF6418"/>
    <w:rsid w:val="00BF72DB"/>
    <w:rsid w:val="00BF74FE"/>
    <w:rsid w:val="00BF7C4E"/>
    <w:rsid w:val="00BF7CAA"/>
    <w:rsid w:val="00BF7F85"/>
    <w:rsid w:val="00C00F1A"/>
    <w:rsid w:val="00C02A58"/>
    <w:rsid w:val="00C03E45"/>
    <w:rsid w:val="00C04A42"/>
    <w:rsid w:val="00C050C8"/>
    <w:rsid w:val="00C05CC6"/>
    <w:rsid w:val="00C0704D"/>
    <w:rsid w:val="00C07B4C"/>
    <w:rsid w:val="00C14A30"/>
    <w:rsid w:val="00C15776"/>
    <w:rsid w:val="00C15B29"/>
    <w:rsid w:val="00C16538"/>
    <w:rsid w:val="00C1653F"/>
    <w:rsid w:val="00C221ED"/>
    <w:rsid w:val="00C22387"/>
    <w:rsid w:val="00C225E6"/>
    <w:rsid w:val="00C22CBC"/>
    <w:rsid w:val="00C23A76"/>
    <w:rsid w:val="00C240FF"/>
    <w:rsid w:val="00C25A2B"/>
    <w:rsid w:val="00C2697F"/>
    <w:rsid w:val="00C26A04"/>
    <w:rsid w:val="00C26E26"/>
    <w:rsid w:val="00C277AC"/>
    <w:rsid w:val="00C303B2"/>
    <w:rsid w:val="00C30AFA"/>
    <w:rsid w:val="00C30D32"/>
    <w:rsid w:val="00C317BF"/>
    <w:rsid w:val="00C320F3"/>
    <w:rsid w:val="00C3229A"/>
    <w:rsid w:val="00C340B9"/>
    <w:rsid w:val="00C35240"/>
    <w:rsid w:val="00C35DF9"/>
    <w:rsid w:val="00C36C9F"/>
    <w:rsid w:val="00C37303"/>
    <w:rsid w:val="00C374B8"/>
    <w:rsid w:val="00C3788C"/>
    <w:rsid w:val="00C4011A"/>
    <w:rsid w:val="00C40495"/>
    <w:rsid w:val="00C40FEB"/>
    <w:rsid w:val="00C4153A"/>
    <w:rsid w:val="00C41C30"/>
    <w:rsid w:val="00C43432"/>
    <w:rsid w:val="00C441EC"/>
    <w:rsid w:val="00C44B4A"/>
    <w:rsid w:val="00C45008"/>
    <w:rsid w:val="00C457B1"/>
    <w:rsid w:val="00C45A2E"/>
    <w:rsid w:val="00C465E3"/>
    <w:rsid w:val="00C4698E"/>
    <w:rsid w:val="00C47599"/>
    <w:rsid w:val="00C5225D"/>
    <w:rsid w:val="00C56A0B"/>
    <w:rsid w:val="00C56B11"/>
    <w:rsid w:val="00C57083"/>
    <w:rsid w:val="00C57661"/>
    <w:rsid w:val="00C61CC1"/>
    <w:rsid w:val="00C62409"/>
    <w:rsid w:val="00C62823"/>
    <w:rsid w:val="00C64C7E"/>
    <w:rsid w:val="00C65855"/>
    <w:rsid w:val="00C6682F"/>
    <w:rsid w:val="00C6790B"/>
    <w:rsid w:val="00C67E46"/>
    <w:rsid w:val="00C70ACF"/>
    <w:rsid w:val="00C7212B"/>
    <w:rsid w:val="00C75DF1"/>
    <w:rsid w:val="00C7722B"/>
    <w:rsid w:val="00C77DC9"/>
    <w:rsid w:val="00C77FAE"/>
    <w:rsid w:val="00C81016"/>
    <w:rsid w:val="00C813FD"/>
    <w:rsid w:val="00C816D4"/>
    <w:rsid w:val="00C835CF"/>
    <w:rsid w:val="00C8426F"/>
    <w:rsid w:val="00C8485F"/>
    <w:rsid w:val="00C8587E"/>
    <w:rsid w:val="00C87477"/>
    <w:rsid w:val="00C876C3"/>
    <w:rsid w:val="00C9110B"/>
    <w:rsid w:val="00C92798"/>
    <w:rsid w:val="00C953A4"/>
    <w:rsid w:val="00C95C13"/>
    <w:rsid w:val="00CA0780"/>
    <w:rsid w:val="00CA3E79"/>
    <w:rsid w:val="00CA47C6"/>
    <w:rsid w:val="00CA5E79"/>
    <w:rsid w:val="00CA6775"/>
    <w:rsid w:val="00CA6B6F"/>
    <w:rsid w:val="00CA6FE9"/>
    <w:rsid w:val="00CA77C9"/>
    <w:rsid w:val="00CA7995"/>
    <w:rsid w:val="00CB31E0"/>
    <w:rsid w:val="00CB36F4"/>
    <w:rsid w:val="00CB38B9"/>
    <w:rsid w:val="00CC1014"/>
    <w:rsid w:val="00CC1C57"/>
    <w:rsid w:val="00CC24FE"/>
    <w:rsid w:val="00CC25B4"/>
    <w:rsid w:val="00CC292F"/>
    <w:rsid w:val="00CC36A8"/>
    <w:rsid w:val="00CC4D4A"/>
    <w:rsid w:val="00CC74DF"/>
    <w:rsid w:val="00CC7802"/>
    <w:rsid w:val="00CD146D"/>
    <w:rsid w:val="00CD1D8D"/>
    <w:rsid w:val="00CD1D9E"/>
    <w:rsid w:val="00CD1FA5"/>
    <w:rsid w:val="00CD24BE"/>
    <w:rsid w:val="00CD2981"/>
    <w:rsid w:val="00CD3B7B"/>
    <w:rsid w:val="00CD484F"/>
    <w:rsid w:val="00CD607F"/>
    <w:rsid w:val="00CD68AA"/>
    <w:rsid w:val="00CD6946"/>
    <w:rsid w:val="00CD7C44"/>
    <w:rsid w:val="00CE00D6"/>
    <w:rsid w:val="00CE0564"/>
    <w:rsid w:val="00CE0C8A"/>
    <w:rsid w:val="00CE1C00"/>
    <w:rsid w:val="00CE2444"/>
    <w:rsid w:val="00CE2DCF"/>
    <w:rsid w:val="00CE322A"/>
    <w:rsid w:val="00CE3A59"/>
    <w:rsid w:val="00CE3E7C"/>
    <w:rsid w:val="00CE5905"/>
    <w:rsid w:val="00CF0D85"/>
    <w:rsid w:val="00CF5002"/>
    <w:rsid w:val="00CF5E66"/>
    <w:rsid w:val="00CF651D"/>
    <w:rsid w:val="00CF72D1"/>
    <w:rsid w:val="00CF7B23"/>
    <w:rsid w:val="00D01A7F"/>
    <w:rsid w:val="00D01FD0"/>
    <w:rsid w:val="00D02B03"/>
    <w:rsid w:val="00D03406"/>
    <w:rsid w:val="00D04992"/>
    <w:rsid w:val="00D0615C"/>
    <w:rsid w:val="00D06324"/>
    <w:rsid w:val="00D06671"/>
    <w:rsid w:val="00D06B68"/>
    <w:rsid w:val="00D0725B"/>
    <w:rsid w:val="00D1137F"/>
    <w:rsid w:val="00D11DF7"/>
    <w:rsid w:val="00D11F39"/>
    <w:rsid w:val="00D11FAF"/>
    <w:rsid w:val="00D12005"/>
    <w:rsid w:val="00D13A50"/>
    <w:rsid w:val="00D14B53"/>
    <w:rsid w:val="00D17D12"/>
    <w:rsid w:val="00D20249"/>
    <w:rsid w:val="00D20BED"/>
    <w:rsid w:val="00D22EB1"/>
    <w:rsid w:val="00D23688"/>
    <w:rsid w:val="00D24373"/>
    <w:rsid w:val="00D24806"/>
    <w:rsid w:val="00D24C1E"/>
    <w:rsid w:val="00D26221"/>
    <w:rsid w:val="00D266AB"/>
    <w:rsid w:val="00D26EAF"/>
    <w:rsid w:val="00D277D3"/>
    <w:rsid w:val="00D27C1D"/>
    <w:rsid w:val="00D310F0"/>
    <w:rsid w:val="00D32368"/>
    <w:rsid w:val="00D34D00"/>
    <w:rsid w:val="00D35A46"/>
    <w:rsid w:val="00D35A94"/>
    <w:rsid w:val="00D36C67"/>
    <w:rsid w:val="00D40470"/>
    <w:rsid w:val="00D404C9"/>
    <w:rsid w:val="00D405AC"/>
    <w:rsid w:val="00D42798"/>
    <w:rsid w:val="00D427EB"/>
    <w:rsid w:val="00D42A13"/>
    <w:rsid w:val="00D42C33"/>
    <w:rsid w:val="00D437DB"/>
    <w:rsid w:val="00D45129"/>
    <w:rsid w:val="00D45385"/>
    <w:rsid w:val="00D46F0F"/>
    <w:rsid w:val="00D4746A"/>
    <w:rsid w:val="00D51359"/>
    <w:rsid w:val="00D51FA4"/>
    <w:rsid w:val="00D53085"/>
    <w:rsid w:val="00D54588"/>
    <w:rsid w:val="00D5479E"/>
    <w:rsid w:val="00D5545F"/>
    <w:rsid w:val="00D57477"/>
    <w:rsid w:val="00D60765"/>
    <w:rsid w:val="00D60AFA"/>
    <w:rsid w:val="00D60B74"/>
    <w:rsid w:val="00D62008"/>
    <w:rsid w:val="00D634FC"/>
    <w:rsid w:val="00D657B4"/>
    <w:rsid w:val="00D6620D"/>
    <w:rsid w:val="00D668F2"/>
    <w:rsid w:val="00D66A48"/>
    <w:rsid w:val="00D66F32"/>
    <w:rsid w:val="00D67470"/>
    <w:rsid w:val="00D710E4"/>
    <w:rsid w:val="00D72816"/>
    <w:rsid w:val="00D73F8D"/>
    <w:rsid w:val="00D77B40"/>
    <w:rsid w:val="00D80826"/>
    <w:rsid w:val="00D823E6"/>
    <w:rsid w:val="00D8282F"/>
    <w:rsid w:val="00D83382"/>
    <w:rsid w:val="00D83C63"/>
    <w:rsid w:val="00D840D9"/>
    <w:rsid w:val="00D906E8"/>
    <w:rsid w:val="00D907F4"/>
    <w:rsid w:val="00D90819"/>
    <w:rsid w:val="00D91D64"/>
    <w:rsid w:val="00D920B3"/>
    <w:rsid w:val="00D922E8"/>
    <w:rsid w:val="00D95850"/>
    <w:rsid w:val="00D97864"/>
    <w:rsid w:val="00DA013B"/>
    <w:rsid w:val="00DA0F17"/>
    <w:rsid w:val="00DA156D"/>
    <w:rsid w:val="00DA1DDA"/>
    <w:rsid w:val="00DA22C2"/>
    <w:rsid w:val="00DA2628"/>
    <w:rsid w:val="00DA3935"/>
    <w:rsid w:val="00DA47B9"/>
    <w:rsid w:val="00DA4839"/>
    <w:rsid w:val="00DA5758"/>
    <w:rsid w:val="00DA733B"/>
    <w:rsid w:val="00DA7ADE"/>
    <w:rsid w:val="00DB052F"/>
    <w:rsid w:val="00DB0CFF"/>
    <w:rsid w:val="00DB14DE"/>
    <w:rsid w:val="00DB177A"/>
    <w:rsid w:val="00DB2120"/>
    <w:rsid w:val="00DB39EA"/>
    <w:rsid w:val="00DB612D"/>
    <w:rsid w:val="00DC013F"/>
    <w:rsid w:val="00DC020C"/>
    <w:rsid w:val="00DC052F"/>
    <w:rsid w:val="00DC07F2"/>
    <w:rsid w:val="00DC0C49"/>
    <w:rsid w:val="00DC36FE"/>
    <w:rsid w:val="00DC4103"/>
    <w:rsid w:val="00DC4159"/>
    <w:rsid w:val="00DC5BE6"/>
    <w:rsid w:val="00DC68F0"/>
    <w:rsid w:val="00DC6CD4"/>
    <w:rsid w:val="00DC79AF"/>
    <w:rsid w:val="00DD10BB"/>
    <w:rsid w:val="00DD1357"/>
    <w:rsid w:val="00DD193A"/>
    <w:rsid w:val="00DD4F4A"/>
    <w:rsid w:val="00DD5BB3"/>
    <w:rsid w:val="00DD60E0"/>
    <w:rsid w:val="00DD7865"/>
    <w:rsid w:val="00DE123F"/>
    <w:rsid w:val="00DE19D0"/>
    <w:rsid w:val="00DE2925"/>
    <w:rsid w:val="00DE3A13"/>
    <w:rsid w:val="00DE4CA1"/>
    <w:rsid w:val="00DE4D4B"/>
    <w:rsid w:val="00DE5356"/>
    <w:rsid w:val="00DE5AF4"/>
    <w:rsid w:val="00DE6057"/>
    <w:rsid w:val="00DE751B"/>
    <w:rsid w:val="00DE7D45"/>
    <w:rsid w:val="00DF033F"/>
    <w:rsid w:val="00DF22AE"/>
    <w:rsid w:val="00DF30B8"/>
    <w:rsid w:val="00DF4073"/>
    <w:rsid w:val="00DF58E6"/>
    <w:rsid w:val="00DF63FB"/>
    <w:rsid w:val="00DF7030"/>
    <w:rsid w:val="00E01636"/>
    <w:rsid w:val="00E01D8A"/>
    <w:rsid w:val="00E03FF9"/>
    <w:rsid w:val="00E040AA"/>
    <w:rsid w:val="00E040FE"/>
    <w:rsid w:val="00E044F3"/>
    <w:rsid w:val="00E06D00"/>
    <w:rsid w:val="00E07999"/>
    <w:rsid w:val="00E12369"/>
    <w:rsid w:val="00E12F45"/>
    <w:rsid w:val="00E15290"/>
    <w:rsid w:val="00E15826"/>
    <w:rsid w:val="00E15DDE"/>
    <w:rsid w:val="00E208C3"/>
    <w:rsid w:val="00E21129"/>
    <w:rsid w:val="00E213B1"/>
    <w:rsid w:val="00E21558"/>
    <w:rsid w:val="00E226C3"/>
    <w:rsid w:val="00E23139"/>
    <w:rsid w:val="00E24326"/>
    <w:rsid w:val="00E24C7A"/>
    <w:rsid w:val="00E26F45"/>
    <w:rsid w:val="00E26FD8"/>
    <w:rsid w:val="00E275C0"/>
    <w:rsid w:val="00E27EB8"/>
    <w:rsid w:val="00E3043A"/>
    <w:rsid w:val="00E30F8F"/>
    <w:rsid w:val="00E31FDE"/>
    <w:rsid w:val="00E32BF4"/>
    <w:rsid w:val="00E32CE6"/>
    <w:rsid w:val="00E3482F"/>
    <w:rsid w:val="00E367E1"/>
    <w:rsid w:val="00E42FB6"/>
    <w:rsid w:val="00E43026"/>
    <w:rsid w:val="00E434DD"/>
    <w:rsid w:val="00E43D3B"/>
    <w:rsid w:val="00E45AC6"/>
    <w:rsid w:val="00E4689A"/>
    <w:rsid w:val="00E50112"/>
    <w:rsid w:val="00E506B0"/>
    <w:rsid w:val="00E50A6C"/>
    <w:rsid w:val="00E51568"/>
    <w:rsid w:val="00E51697"/>
    <w:rsid w:val="00E51A3B"/>
    <w:rsid w:val="00E51ACA"/>
    <w:rsid w:val="00E521FE"/>
    <w:rsid w:val="00E53789"/>
    <w:rsid w:val="00E55358"/>
    <w:rsid w:val="00E56367"/>
    <w:rsid w:val="00E57F52"/>
    <w:rsid w:val="00E615F7"/>
    <w:rsid w:val="00E62078"/>
    <w:rsid w:val="00E62395"/>
    <w:rsid w:val="00E62DAF"/>
    <w:rsid w:val="00E64C3F"/>
    <w:rsid w:val="00E677B8"/>
    <w:rsid w:val="00E677D6"/>
    <w:rsid w:val="00E7161B"/>
    <w:rsid w:val="00E7204B"/>
    <w:rsid w:val="00E73688"/>
    <w:rsid w:val="00E737EA"/>
    <w:rsid w:val="00E740F6"/>
    <w:rsid w:val="00E74296"/>
    <w:rsid w:val="00E748D2"/>
    <w:rsid w:val="00E7533A"/>
    <w:rsid w:val="00E8106C"/>
    <w:rsid w:val="00E83B70"/>
    <w:rsid w:val="00E841C6"/>
    <w:rsid w:val="00E84AFC"/>
    <w:rsid w:val="00E84F79"/>
    <w:rsid w:val="00E86F46"/>
    <w:rsid w:val="00E90E88"/>
    <w:rsid w:val="00E912E4"/>
    <w:rsid w:val="00E91C66"/>
    <w:rsid w:val="00E92A9D"/>
    <w:rsid w:val="00E92FA4"/>
    <w:rsid w:val="00E93609"/>
    <w:rsid w:val="00E93C6F"/>
    <w:rsid w:val="00E97510"/>
    <w:rsid w:val="00EA26A6"/>
    <w:rsid w:val="00EA3E8F"/>
    <w:rsid w:val="00EA5097"/>
    <w:rsid w:val="00EA53D1"/>
    <w:rsid w:val="00EA54D4"/>
    <w:rsid w:val="00EA7847"/>
    <w:rsid w:val="00EB0086"/>
    <w:rsid w:val="00EB19C2"/>
    <w:rsid w:val="00EB2A38"/>
    <w:rsid w:val="00EB2CB2"/>
    <w:rsid w:val="00EB3259"/>
    <w:rsid w:val="00EB511B"/>
    <w:rsid w:val="00EB5F87"/>
    <w:rsid w:val="00EB743E"/>
    <w:rsid w:val="00EC0F96"/>
    <w:rsid w:val="00EC152B"/>
    <w:rsid w:val="00EC1BBA"/>
    <w:rsid w:val="00EC2D21"/>
    <w:rsid w:val="00EC577E"/>
    <w:rsid w:val="00EC581C"/>
    <w:rsid w:val="00EC620B"/>
    <w:rsid w:val="00EC6E1F"/>
    <w:rsid w:val="00EC708C"/>
    <w:rsid w:val="00ED075F"/>
    <w:rsid w:val="00ED1784"/>
    <w:rsid w:val="00ED333F"/>
    <w:rsid w:val="00ED3802"/>
    <w:rsid w:val="00ED4F60"/>
    <w:rsid w:val="00ED591C"/>
    <w:rsid w:val="00ED602C"/>
    <w:rsid w:val="00EE0024"/>
    <w:rsid w:val="00EE0481"/>
    <w:rsid w:val="00EE0536"/>
    <w:rsid w:val="00EE1A09"/>
    <w:rsid w:val="00EE23CA"/>
    <w:rsid w:val="00EE2A93"/>
    <w:rsid w:val="00EE37BE"/>
    <w:rsid w:val="00EE44F1"/>
    <w:rsid w:val="00EE4522"/>
    <w:rsid w:val="00EE469B"/>
    <w:rsid w:val="00EE4961"/>
    <w:rsid w:val="00EE5451"/>
    <w:rsid w:val="00EE5931"/>
    <w:rsid w:val="00EE60EA"/>
    <w:rsid w:val="00EE69B5"/>
    <w:rsid w:val="00EF1633"/>
    <w:rsid w:val="00EF1880"/>
    <w:rsid w:val="00EF4365"/>
    <w:rsid w:val="00EF4414"/>
    <w:rsid w:val="00EF58EF"/>
    <w:rsid w:val="00EF60B3"/>
    <w:rsid w:val="00EF61B6"/>
    <w:rsid w:val="00EF7468"/>
    <w:rsid w:val="00F01222"/>
    <w:rsid w:val="00F0158A"/>
    <w:rsid w:val="00F02724"/>
    <w:rsid w:val="00F02A4F"/>
    <w:rsid w:val="00F02FCC"/>
    <w:rsid w:val="00F04669"/>
    <w:rsid w:val="00F04E01"/>
    <w:rsid w:val="00F04E56"/>
    <w:rsid w:val="00F04EEB"/>
    <w:rsid w:val="00F05CA8"/>
    <w:rsid w:val="00F05EAE"/>
    <w:rsid w:val="00F06E28"/>
    <w:rsid w:val="00F0735A"/>
    <w:rsid w:val="00F113C2"/>
    <w:rsid w:val="00F11782"/>
    <w:rsid w:val="00F11B9F"/>
    <w:rsid w:val="00F125EE"/>
    <w:rsid w:val="00F14B4F"/>
    <w:rsid w:val="00F15158"/>
    <w:rsid w:val="00F16B1B"/>
    <w:rsid w:val="00F226EA"/>
    <w:rsid w:val="00F23085"/>
    <w:rsid w:val="00F233BC"/>
    <w:rsid w:val="00F252A2"/>
    <w:rsid w:val="00F25546"/>
    <w:rsid w:val="00F25A9F"/>
    <w:rsid w:val="00F25AB6"/>
    <w:rsid w:val="00F27648"/>
    <w:rsid w:val="00F300B6"/>
    <w:rsid w:val="00F318C4"/>
    <w:rsid w:val="00F31932"/>
    <w:rsid w:val="00F32389"/>
    <w:rsid w:val="00F33933"/>
    <w:rsid w:val="00F3546C"/>
    <w:rsid w:val="00F356BF"/>
    <w:rsid w:val="00F360D7"/>
    <w:rsid w:val="00F36B97"/>
    <w:rsid w:val="00F43FE0"/>
    <w:rsid w:val="00F444F4"/>
    <w:rsid w:val="00F44586"/>
    <w:rsid w:val="00F46A07"/>
    <w:rsid w:val="00F46ADA"/>
    <w:rsid w:val="00F46B09"/>
    <w:rsid w:val="00F51367"/>
    <w:rsid w:val="00F51AED"/>
    <w:rsid w:val="00F52D83"/>
    <w:rsid w:val="00F53234"/>
    <w:rsid w:val="00F56958"/>
    <w:rsid w:val="00F603AC"/>
    <w:rsid w:val="00F603EF"/>
    <w:rsid w:val="00F60CC1"/>
    <w:rsid w:val="00F61924"/>
    <w:rsid w:val="00F61EB0"/>
    <w:rsid w:val="00F63483"/>
    <w:rsid w:val="00F63A74"/>
    <w:rsid w:val="00F63C6E"/>
    <w:rsid w:val="00F63D65"/>
    <w:rsid w:val="00F65AA6"/>
    <w:rsid w:val="00F661B8"/>
    <w:rsid w:val="00F6701E"/>
    <w:rsid w:val="00F673EF"/>
    <w:rsid w:val="00F71033"/>
    <w:rsid w:val="00F71D2D"/>
    <w:rsid w:val="00F72D84"/>
    <w:rsid w:val="00F731CF"/>
    <w:rsid w:val="00F743BA"/>
    <w:rsid w:val="00F75D97"/>
    <w:rsid w:val="00F80424"/>
    <w:rsid w:val="00F811D5"/>
    <w:rsid w:val="00F811E3"/>
    <w:rsid w:val="00F82019"/>
    <w:rsid w:val="00F835A7"/>
    <w:rsid w:val="00F837F2"/>
    <w:rsid w:val="00F8482D"/>
    <w:rsid w:val="00F84F31"/>
    <w:rsid w:val="00F86C31"/>
    <w:rsid w:val="00F87134"/>
    <w:rsid w:val="00F873D5"/>
    <w:rsid w:val="00F90A37"/>
    <w:rsid w:val="00F91B20"/>
    <w:rsid w:val="00F91DB8"/>
    <w:rsid w:val="00F92A10"/>
    <w:rsid w:val="00F92DC0"/>
    <w:rsid w:val="00F9358F"/>
    <w:rsid w:val="00FA050C"/>
    <w:rsid w:val="00FA1121"/>
    <w:rsid w:val="00FA1371"/>
    <w:rsid w:val="00FA18AD"/>
    <w:rsid w:val="00FA1AF0"/>
    <w:rsid w:val="00FA22C3"/>
    <w:rsid w:val="00FA237D"/>
    <w:rsid w:val="00FA3AE7"/>
    <w:rsid w:val="00FA3B28"/>
    <w:rsid w:val="00FA4E74"/>
    <w:rsid w:val="00FA52CA"/>
    <w:rsid w:val="00FA5651"/>
    <w:rsid w:val="00FA7CF9"/>
    <w:rsid w:val="00FB16AC"/>
    <w:rsid w:val="00FB2CE6"/>
    <w:rsid w:val="00FB3518"/>
    <w:rsid w:val="00FB46B0"/>
    <w:rsid w:val="00FB4D58"/>
    <w:rsid w:val="00FB50F9"/>
    <w:rsid w:val="00FB60BE"/>
    <w:rsid w:val="00FB6742"/>
    <w:rsid w:val="00FB77A5"/>
    <w:rsid w:val="00FC0287"/>
    <w:rsid w:val="00FC0CDB"/>
    <w:rsid w:val="00FC16A4"/>
    <w:rsid w:val="00FC24CC"/>
    <w:rsid w:val="00FC2671"/>
    <w:rsid w:val="00FC2686"/>
    <w:rsid w:val="00FC52BC"/>
    <w:rsid w:val="00FC559C"/>
    <w:rsid w:val="00FC6BA7"/>
    <w:rsid w:val="00FC6E40"/>
    <w:rsid w:val="00FC7852"/>
    <w:rsid w:val="00FC795F"/>
    <w:rsid w:val="00FD0711"/>
    <w:rsid w:val="00FD09A8"/>
    <w:rsid w:val="00FD2291"/>
    <w:rsid w:val="00FD2CD5"/>
    <w:rsid w:val="00FD3E5F"/>
    <w:rsid w:val="00FD4423"/>
    <w:rsid w:val="00FD4476"/>
    <w:rsid w:val="00FD488D"/>
    <w:rsid w:val="00FD5474"/>
    <w:rsid w:val="00FD7FB4"/>
    <w:rsid w:val="00FE3199"/>
    <w:rsid w:val="00FE3218"/>
    <w:rsid w:val="00FE5D15"/>
    <w:rsid w:val="00FE6CB8"/>
    <w:rsid w:val="00FF1738"/>
    <w:rsid w:val="00FF1B9C"/>
    <w:rsid w:val="00FF35E5"/>
    <w:rsid w:val="00FF5677"/>
    <w:rsid w:val="00FF6249"/>
    <w:rsid w:val="00FF7B4E"/>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86A8"/>
  <w15:chartTrackingRefBased/>
  <w15:docId w15:val="{D3F5AC88-610D-4125-A2B4-5D25AF09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2384"/>
    <w:pPr>
      <w:spacing w:after="200" w:line="276" w:lineRule="auto"/>
    </w:pPr>
    <w:rPr>
      <w:sz w:val="22"/>
      <w:szCs w:val="22"/>
      <w:lang w:val="cs-CZ"/>
    </w:rPr>
  </w:style>
  <w:style w:type="paragraph" w:styleId="Nadpis1">
    <w:name w:val="heading 1"/>
    <w:basedOn w:val="Normln"/>
    <w:next w:val="Normln"/>
    <w:link w:val="Nadpis1Char"/>
    <w:qFormat/>
    <w:rsid w:val="00486E6D"/>
    <w:pPr>
      <w:spacing w:after="60" w:line="240" w:lineRule="auto"/>
      <w:jc w:val="center"/>
      <w:outlineLvl w:val="0"/>
    </w:pPr>
    <w:rPr>
      <w:rFonts w:ascii="Arial Narrow" w:eastAsia="Times New Roman" w:hAnsi="Arial Narrow" w:cs="Arial"/>
      <w:b/>
      <w:bCs/>
      <w:sz w:val="20"/>
      <w:szCs w:val="20"/>
      <w:lang w:eastAsia="cs-CZ"/>
    </w:rPr>
  </w:style>
  <w:style w:type="paragraph" w:styleId="Nadpis3">
    <w:name w:val="heading 3"/>
    <w:basedOn w:val="Normln"/>
    <w:next w:val="Normln"/>
    <w:link w:val="Nadpis3Char"/>
    <w:uiPriority w:val="9"/>
    <w:qFormat/>
    <w:rsid w:val="00E24326"/>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86E6D"/>
    <w:rPr>
      <w:rFonts w:ascii="Arial Narrow" w:eastAsia="Times New Roman" w:hAnsi="Arial Narrow" w:cs="Arial"/>
      <w:b/>
      <w:bCs/>
      <w:lang w:val="cs-CZ" w:eastAsia="cs-CZ"/>
    </w:rPr>
  </w:style>
  <w:style w:type="paragraph" w:styleId="Prosttext">
    <w:name w:val="Plain Text"/>
    <w:basedOn w:val="Normln"/>
    <w:link w:val="ProsttextChar"/>
    <w:uiPriority w:val="99"/>
    <w:unhideWhenUsed/>
    <w:rsid w:val="00251316"/>
    <w:pPr>
      <w:spacing w:after="0" w:line="240" w:lineRule="auto"/>
    </w:pPr>
    <w:rPr>
      <w:szCs w:val="21"/>
    </w:rPr>
  </w:style>
  <w:style w:type="paragraph" w:styleId="Textkomente">
    <w:name w:val="annotation text"/>
    <w:basedOn w:val="Normln"/>
    <w:link w:val="TextkomenteChar"/>
    <w:uiPriority w:val="99"/>
    <w:unhideWhenUsed/>
    <w:rsid w:val="00F33933"/>
    <w:pPr>
      <w:spacing w:after="0" w:line="240" w:lineRule="auto"/>
      <w:jc w:val="both"/>
    </w:pPr>
    <w:rPr>
      <w:sz w:val="20"/>
      <w:szCs w:val="20"/>
      <w:lang w:val="en-GB"/>
    </w:rPr>
  </w:style>
  <w:style w:type="character" w:customStyle="1" w:styleId="TextkomenteChar">
    <w:name w:val="Text komentáře Char"/>
    <w:link w:val="Textkomente"/>
    <w:uiPriority w:val="99"/>
    <w:rsid w:val="00F33933"/>
    <w:rPr>
      <w:rFonts w:ascii="Calibri" w:eastAsia="Calibri" w:hAnsi="Calibri" w:cs="Times New Roman"/>
      <w:sz w:val="20"/>
      <w:szCs w:val="20"/>
      <w:lang w:val="en-GB"/>
    </w:rPr>
  </w:style>
  <w:style w:type="character" w:styleId="Odkaznakoment">
    <w:name w:val="annotation reference"/>
    <w:uiPriority w:val="99"/>
    <w:semiHidden/>
    <w:unhideWhenUsed/>
    <w:rsid w:val="00F33933"/>
    <w:rPr>
      <w:sz w:val="16"/>
      <w:szCs w:val="16"/>
    </w:rPr>
  </w:style>
  <w:style w:type="paragraph" w:styleId="Textbubliny">
    <w:name w:val="Balloon Text"/>
    <w:basedOn w:val="Normln"/>
    <w:link w:val="TextbublinyChar"/>
    <w:uiPriority w:val="99"/>
    <w:semiHidden/>
    <w:unhideWhenUsed/>
    <w:rsid w:val="00F3393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F33933"/>
    <w:rPr>
      <w:rFonts w:ascii="Tahoma" w:eastAsia="Calibri" w:hAnsi="Tahoma" w:cs="Tahoma"/>
      <w:sz w:val="16"/>
      <w:szCs w:val="16"/>
    </w:rPr>
  </w:style>
  <w:style w:type="character" w:customStyle="1" w:styleId="platne">
    <w:name w:val="platne"/>
    <w:basedOn w:val="Standardnpsmoodstavce"/>
    <w:rsid w:val="00F33933"/>
  </w:style>
  <w:style w:type="paragraph" w:customStyle="1" w:styleId="Odstavecseseznamem1">
    <w:name w:val="Odstavec se seznamem1"/>
    <w:basedOn w:val="Normln"/>
    <w:uiPriority w:val="34"/>
    <w:qFormat/>
    <w:rsid w:val="00F33933"/>
    <w:pPr>
      <w:ind w:left="720"/>
      <w:contextualSpacing/>
    </w:pPr>
  </w:style>
  <w:style w:type="character" w:styleId="Siln">
    <w:name w:val="Strong"/>
    <w:uiPriority w:val="22"/>
    <w:qFormat/>
    <w:rsid w:val="00F33933"/>
    <w:rPr>
      <w:b/>
      <w:bCs/>
    </w:rPr>
  </w:style>
  <w:style w:type="paragraph" w:styleId="Normlnweb">
    <w:name w:val="Normal (Web)"/>
    <w:basedOn w:val="Normln"/>
    <w:uiPriority w:val="99"/>
    <w:semiHidden/>
    <w:unhideWhenUsed/>
    <w:rsid w:val="00F33933"/>
    <w:pPr>
      <w:spacing w:before="100" w:beforeAutospacing="1" w:after="100" w:afterAutospacing="1" w:line="240" w:lineRule="auto"/>
    </w:pPr>
    <w:rPr>
      <w:rFonts w:ascii="Times New Roman" w:eastAsia="Times New Roman" w:hAnsi="Times New Roman"/>
      <w:sz w:val="24"/>
      <w:szCs w:val="24"/>
      <w:lang w:eastAsia="cs-CZ"/>
    </w:rPr>
  </w:style>
  <w:style w:type="paragraph" w:styleId="Nzev">
    <w:name w:val="Title"/>
    <w:basedOn w:val="Normln"/>
    <w:next w:val="Normln"/>
    <w:link w:val="NzevChar"/>
    <w:uiPriority w:val="10"/>
    <w:qFormat/>
    <w:rsid w:val="00F33933"/>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uiPriority w:val="10"/>
    <w:rsid w:val="00F33933"/>
    <w:rPr>
      <w:rFonts w:ascii="Cambria" w:eastAsia="Times New Roman" w:hAnsi="Cambria" w:cs="Times New Roman"/>
      <w:b/>
      <w:bCs/>
      <w:kern w:val="28"/>
      <w:sz w:val="32"/>
      <w:szCs w:val="32"/>
    </w:rPr>
  </w:style>
  <w:style w:type="paragraph" w:styleId="Zhlav">
    <w:name w:val="header"/>
    <w:basedOn w:val="Normln"/>
    <w:link w:val="ZhlavChar"/>
    <w:uiPriority w:val="99"/>
    <w:unhideWhenUsed/>
    <w:rsid w:val="00F33933"/>
    <w:pPr>
      <w:tabs>
        <w:tab w:val="center" w:pos="4536"/>
        <w:tab w:val="right" w:pos="9072"/>
      </w:tabs>
    </w:pPr>
  </w:style>
  <w:style w:type="character" w:customStyle="1" w:styleId="ZhlavChar">
    <w:name w:val="Záhlaví Char"/>
    <w:link w:val="Zhlav"/>
    <w:uiPriority w:val="99"/>
    <w:rsid w:val="00F33933"/>
    <w:rPr>
      <w:rFonts w:ascii="Calibri" w:eastAsia="Calibri" w:hAnsi="Calibri" w:cs="Times New Roman"/>
    </w:rPr>
  </w:style>
  <w:style w:type="paragraph" w:styleId="Zpat">
    <w:name w:val="footer"/>
    <w:basedOn w:val="Normln"/>
    <w:link w:val="ZpatChar"/>
    <w:uiPriority w:val="99"/>
    <w:unhideWhenUsed/>
    <w:rsid w:val="00F33933"/>
    <w:pPr>
      <w:tabs>
        <w:tab w:val="center" w:pos="4536"/>
        <w:tab w:val="right" w:pos="9072"/>
      </w:tabs>
    </w:pPr>
  </w:style>
  <w:style w:type="character" w:customStyle="1" w:styleId="ZpatChar">
    <w:name w:val="Zápatí Char"/>
    <w:link w:val="Zpat"/>
    <w:uiPriority w:val="99"/>
    <w:rsid w:val="00F33933"/>
    <w:rPr>
      <w:rFonts w:ascii="Calibri" w:eastAsia="Calibri" w:hAnsi="Calibri" w:cs="Times New Roman"/>
    </w:rPr>
  </w:style>
  <w:style w:type="character" w:styleId="Hypertextovodkaz">
    <w:name w:val="Hyperlink"/>
    <w:unhideWhenUsed/>
    <w:rsid w:val="00F33933"/>
    <w:rPr>
      <w:color w:val="0000FF"/>
      <w:u w:val="single"/>
    </w:rPr>
  </w:style>
  <w:style w:type="paragraph" w:styleId="Pedmtkomente">
    <w:name w:val="annotation subject"/>
    <w:basedOn w:val="Textkomente"/>
    <w:next w:val="Textkomente"/>
    <w:link w:val="PedmtkomenteChar"/>
    <w:semiHidden/>
    <w:rsid w:val="00F33933"/>
    <w:pPr>
      <w:spacing w:after="200" w:line="276" w:lineRule="auto"/>
      <w:jc w:val="left"/>
    </w:pPr>
    <w:rPr>
      <w:b/>
      <w:bCs/>
      <w:lang w:val="cs-CZ"/>
    </w:rPr>
  </w:style>
  <w:style w:type="character" w:customStyle="1" w:styleId="PedmtkomenteChar">
    <w:name w:val="Předmět komentáře Char"/>
    <w:link w:val="Pedmtkomente"/>
    <w:semiHidden/>
    <w:rsid w:val="00F33933"/>
    <w:rPr>
      <w:rFonts w:ascii="Calibri" w:eastAsia="Calibri" w:hAnsi="Calibri" w:cs="Times New Roman"/>
      <w:b/>
      <w:bCs/>
      <w:sz w:val="20"/>
      <w:szCs w:val="20"/>
      <w:lang w:val="en-GB"/>
    </w:rPr>
  </w:style>
  <w:style w:type="paragraph" w:customStyle="1" w:styleId="Revize1">
    <w:name w:val="Revize1"/>
    <w:hidden/>
    <w:uiPriority w:val="99"/>
    <w:semiHidden/>
    <w:rsid w:val="00F33933"/>
    <w:rPr>
      <w:sz w:val="22"/>
      <w:szCs w:val="22"/>
      <w:lang w:val="cs-CZ"/>
    </w:rPr>
  </w:style>
  <w:style w:type="paragraph" w:styleId="Zkladntext2">
    <w:name w:val="Body Text 2"/>
    <w:basedOn w:val="Normln"/>
    <w:link w:val="Zkladntext2Char"/>
    <w:rsid w:val="00E24326"/>
    <w:pPr>
      <w:spacing w:after="0" w:line="240" w:lineRule="auto"/>
      <w:jc w:val="both"/>
    </w:pPr>
    <w:rPr>
      <w:rFonts w:ascii="Times New Roman" w:eastAsia="Times New Roman" w:hAnsi="Times New Roman"/>
      <w:sz w:val="26"/>
      <w:szCs w:val="20"/>
      <w:lang w:bidi="he-IL"/>
    </w:rPr>
  </w:style>
  <w:style w:type="character" w:customStyle="1" w:styleId="Zkladntext2Char">
    <w:name w:val="Základní text 2 Char"/>
    <w:link w:val="Zkladntext2"/>
    <w:rsid w:val="00E24326"/>
    <w:rPr>
      <w:rFonts w:ascii="Times New Roman" w:eastAsia="Times New Roman" w:hAnsi="Times New Roman"/>
      <w:sz w:val="26"/>
      <w:lang w:eastAsia="en-US" w:bidi="he-IL"/>
    </w:rPr>
  </w:style>
  <w:style w:type="character" w:customStyle="1" w:styleId="Nadpis3Char">
    <w:name w:val="Nadpis 3 Char"/>
    <w:link w:val="Nadpis3"/>
    <w:uiPriority w:val="9"/>
    <w:semiHidden/>
    <w:rsid w:val="00E24326"/>
    <w:rPr>
      <w:rFonts w:ascii="Cambria" w:eastAsia="Times New Roman" w:hAnsi="Cambria" w:cs="Times New Roman"/>
      <w:b/>
      <w:bCs/>
      <w:sz w:val="26"/>
      <w:szCs w:val="26"/>
      <w:lang w:eastAsia="en-US"/>
    </w:rPr>
  </w:style>
  <w:style w:type="paragraph" w:customStyle="1" w:styleId="Styl4">
    <w:name w:val="Styl4"/>
    <w:basedOn w:val="Normln"/>
    <w:rsid w:val="00231C56"/>
    <w:pPr>
      <w:numPr>
        <w:ilvl w:val="1"/>
        <w:numId w:val="1"/>
      </w:numPr>
      <w:spacing w:after="0" w:line="240" w:lineRule="auto"/>
    </w:pPr>
    <w:rPr>
      <w:rFonts w:ascii="Arial" w:eastAsia="Times New Roman" w:hAnsi="Arial"/>
      <w:sz w:val="18"/>
      <w:szCs w:val="18"/>
      <w:lang w:eastAsia="cs-CZ"/>
    </w:rPr>
  </w:style>
  <w:style w:type="paragraph" w:customStyle="1" w:styleId="Styl5">
    <w:name w:val="Styl5"/>
    <w:basedOn w:val="Normln"/>
    <w:rsid w:val="00231C56"/>
    <w:pPr>
      <w:numPr>
        <w:ilvl w:val="3"/>
        <w:numId w:val="1"/>
      </w:numPr>
      <w:spacing w:after="0" w:line="240" w:lineRule="auto"/>
      <w:jc w:val="both"/>
    </w:pPr>
    <w:rPr>
      <w:rFonts w:ascii="Arial" w:eastAsia="Times New Roman" w:hAnsi="Arial"/>
      <w:sz w:val="18"/>
      <w:szCs w:val="18"/>
      <w:lang w:eastAsia="cs-CZ"/>
    </w:rPr>
  </w:style>
  <w:style w:type="paragraph" w:customStyle="1" w:styleId="StylStyl5Vlevo0cmPrvndek0cm">
    <w:name w:val="Styl Styl5 + Vlevo:  0 cm První řádek:  0 cm"/>
    <w:basedOn w:val="Styl5"/>
    <w:rsid w:val="00231C56"/>
    <w:pPr>
      <w:numPr>
        <w:ilvl w:val="0"/>
      </w:numPr>
    </w:pPr>
    <w:rPr>
      <w:szCs w:val="20"/>
    </w:rPr>
  </w:style>
  <w:style w:type="paragraph" w:customStyle="1" w:styleId="Styl7">
    <w:name w:val="Styl7"/>
    <w:basedOn w:val="Normln"/>
    <w:rsid w:val="000B3477"/>
    <w:pPr>
      <w:numPr>
        <w:ilvl w:val="1"/>
        <w:numId w:val="2"/>
      </w:numPr>
      <w:spacing w:after="0" w:line="240" w:lineRule="auto"/>
    </w:pPr>
    <w:rPr>
      <w:rFonts w:ascii="Arial" w:eastAsia="Times New Roman" w:hAnsi="Arial"/>
      <w:sz w:val="18"/>
      <w:szCs w:val="24"/>
      <w:lang w:eastAsia="cs-CZ"/>
    </w:rPr>
  </w:style>
  <w:style w:type="character" w:customStyle="1" w:styleId="tsubjname">
    <w:name w:val="tsubjname"/>
    <w:basedOn w:val="Standardnpsmoodstavce"/>
    <w:rsid w:val="00E83B70"/>
  </w:style>
  <w:style w:type="paragraph" w:styleId="Odstavecseseznamem">
    <w:name w:val="List Paragraph"/>
    <w:basedOn w:val="Normln"/>
    <w:uiPriority w:val="34"/>
    <w:qFormat/>
    <w:rsid w:val="005C31ED"/>
    <w:pPr>
      <w:ind w:left="720"/>
    </w:pPr>
  </w:style>
  <w:style w:type="paragraph" w:customStyle="1" w:styleId="l5">
    <w:name w:val="l5"/>
    <w:basedOn w:val="Normln"/>
    <w:rsid w:val="005C31ED"/>
    <w:pPr>
      <w:spacing w:before="100" w:beforeAutospacing="1" w:after="100" w:afterAutospacing="1" w:line="240" w:lineRule="auto"/>
    </w:pPr>
    <w:rPr>
      <w:rFonts w:ascii="Times New Roman" w:eastAsia="Times New Roman" w:hAnsi="Times New Roman"/>
      <w:sz w:val="24"/>
      <w:szCs w:val="24"/>
      <w:lang w:eastAsia="cs-CZ"/>
    </w:rPr>
  </w:style>
  <w:style w:type="paragraph" w:styleId="Bezmezer">
    <w:name w:val="No Spacing"/>
    <w:uiPriority w:val="1"/>
    <w:qFormat/>
    <w:rsid w:val="00967E1D"/>
    <w:rPr>
      <w:sz w:val="22"/>
      <w:szCs w:val="22"/>
      <w:lang w:val="cs-CZ"/>
    </w:rPr>
  </w:style>
  <w:style w:type="character" w:customStyle="1" w:styleId="ProsttextChar">
    <w:name w:val="Prostý text Char"/>
    <w:basedOn w:val="Standardnpsmoodstavce"/>
    <w:link w:val="Prosttext"/>
    <w:uiPriority w:val="99"/>
    <w:rsid w:val="00251316"/>
    <w:rPr>
      <w:sz w:val="22"/>
      <w:szCs w:val="21"/>
      <w:lang w:val="cs-CZ"/>
    </w:rPr>
  </w:style>
  <w:style w:type="character" w:styleId="Zdraznn">
    <w:name w:val="Emphasis"/>
    <w:basedOn w:val="Standardnpsmoodstavce"/>
    <w:uiPriority w:val="20"/>
    <w:qFormat/>
    <w:rsid w:val="009575DA"/>
    <w:rPr>
      <w:i/>
      <w:iCs/>
    </w:rPr>
  </w:style>
  <w:style w:type="paragraph" w:styleId="Revize">
    <w:name w:val="Revision"/>
    <w:hidden/>
    <w:uiPriority w:val="99"/>
    <w:semiHidden/>
    <w:rsid w:val="00EC152B"/>
    <w:rPr>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0933">
      <w:bodyDiv w:val="1"/>
      <w:marLeft w:val="0"/>
      <w:marRight w:val="0"/>
      <w:marTop w:val="0"/>
      <w:marBottom w:val="0"/>
      <w:divBdr>
        <w:top w:val="none" w:sz="0" w:space="0" w:color="auto"/>
        <w:left w:val="none" w:sz="0" w:space="0" w:color="auto"/>
        <w:bottom w:val="none" w:sz="0" w:space="0" w:color="auto"/>
        <w:right w:val="none" w:sz="0" w:space="0" w:color="auto"/>
      </w:divBdr>
    </w:div>
    <w:div w:id="413674820">
      <w:bodyDiv w:val="1"/>
      <w:marLeft w:val="0"/>
      <w:marRight w:val="0"/>
      <w:marTop w:val="0"/>
      <w:marBottom w:val="0"/>
      <w:divBdr>
        <w:top w:val="none" w:sz="0" w:space="0" w:color="auto"/>
        <w:left w:val="none" w:sz="0" w:space="0" w:color="auto"/>
        <w:bottom w:val="none" w:sz="0" w:space="0" w:color="auto"/>
        <w:right w:val="none" w:sz="0" w:space="0" w:color="auto"/>
      </w:divBdr>
    </w:div>
    <w:div w:id="680470995">
      <w:bodyDiv w:val="1"/>
      <w:marLeft w:val="0"/>
      <w:marRight w:val="0"/>
      <w:marTop w:val="0"/>
      <w:marBottom w:val="0"/>
      <w:divBdr>
        <w:top w:val="none" w:sz="0" w:space="0" w:color="auto"/>
        <w:left w:val="none" w:sz="0" w:space="0" w:color="auto"/>
        <w:bottom w:val="none" w:sz="0" w:space="0" w:color="auto"/>
        <w:right w:val="none" w:sz="0" w:space="0" w:color="auto"/>
      </w:divBdr>
    </w:div>
    <w:div w:id="847214282">
      <w:bodyDiv w:val="1"/>
      <w:marLeft w:val="0"/>
      <w:marRight w:val="0"/>
      <w:marTop w:val="0"/>
      <w:marBottom w:val="0"/>
      <w:divBdr>
        <w:top w:val="none" w:sz="0" w:space="0" w:color="auto"/>
        <w:left w:val="none" w:sz="0" w:space="0" w:color="auto"/>
        <w:bottom w:val="none" w:sz="0" w:space="0" w:color="auto"/>
        <w:right w:val="none" w:sz="0" w:space="0" w:color="auto"/>
      </w:divBdr>
    </w:div>
    <w:div w:id="953361727">
      <w:bodyDiv w:val="1"/>
      <w:marLeft w:val="0"/>
      <w:marRight w:val="0"/>
      <w:marTop w:val="0"/>
      <w:marBottom w:val="0"/>
      <w:divBdr>
        <w:top w:val="none" w:sz="0" w:space="0" w:color="auto"/>
        <w:left w:val="none" w:sz="0" w:space="0" w:color="auto"/>
        <w:bottom w:val="none" w:sz="0" w:space="0" w:color="auto"/>
        <w:right w:val="none" w:sz="0" w:space="0" w:color="auto"/>
      </w:divBdr>
    </w:div>
    <w:div w:id="971590950">
      <w:bodyDiv w:val="1"/>
      <w:marLeft w:val="0"/>
      <w:marRight w:val="0"/>
      <w:marTop w:val="0"/>
      <w:marBottom w:val="0"/>
      <w:divBdr>
        <w:top w:val="none" w:sz="0" w:space="0" w:color="auto"/>
        <w:left w:val="none" w:sz="0" w:space="0" w:color="auto"/>
        <w:bottom w:val="none" w:sz="0" w:space="0" w:color="auto"/>
        <w:right w:val="none" w:sz="0" w:space="0" w:color="auto"/>
      </w:divBdr>
    </w:div>
    <w:div w:id="1006514807">
      <w:bodyDiv w:val="1"/>
      <w:marLeft w:val="0"/>
      <w:marRight w:val="0"/>
      <w:marTop w:val="0"/>
      <w:marBottom w:val="0"/>
      <w:divBdr>
        <w:top w:val="none" w:sz="0" w:space="0" w:color="auto"/>
        <w:left w:val="none" w:sz="0" w:space="0" w:color="auto"/>
        <w:bottom w:val="none" w:sz="0" w:space="0" w:color="auto"/>
        <w:right w:val="none" w:sz="0" w:space="0" w:color="auto"/>
      </w:divBdr>
    </w:div>
    <w:div w:id="1080759780">
      <w:bodyDiv w:val="1"/>
      <w:marLeft w:val="0"/>
      <w:marRight w:val="0"/>
      <w:marTop w:val="0"/>
      <w:marBottom w:val="0"/>
      <w:divBdr>
        <w:top w:val="none" w:sz="0" w:space="0" w:color="auto"/>
        <w:left w:val="none" w:sz="0" w:space="0" w:color="auto"/>
        <w:bottom w:val="none" w:sz="0" w:space="0" w:color="auto"/>
        <w:right w:val="none" w:sz="0" w:space="0" w:color="auto"/>
      </w:divBdr>
    </w:div>
    <w:div w:id="1661500612">
      <w:bodyDiv w:val="1"/>
      <w:marLeft w:val="0"/>
      <w:marRight w:val="0"/>
      <w:marTop w:val="0"/>
      <w:marBottom w:val="0"/>
      <w:divBdr>
        <w:top w:val="none" w:sz="0" w:space="0" w:color="auto"/>
        <w:left w:val="none" w:sz="0" w:space="0" w:color="auto"/>
        <w:bottom w:val="none" w:sz="0" w:space="0" w:color="auto"/>
        <w:right w:val="none" w:sz="0" w:space="0" w:color="auto"/>
      </w:divBdr>
    </w:div>
    <w:div w:id="21314339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f14910-f9c9-4e9d-8dff-1054d53a958d" xsi:nil="true"/>
    <lcf76f155ced4ddcb4097134ff3c332f xmlns="67a8b9e8-0533-4354-95f5-a9f81803f0e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BF365D4A020E54B827AB826EB362101" ma:contentTypeVersion="13" ma:contentTypeDescription="Vytvoří nový dokument" ma:contentTypeScope="" ma:versionID="74ad4f14982bf0156736515296f856ef">
  <xsd:schema xmlns:xsd="http://www.w3.org/2001/XMLSchema" xmlns:xs="http://www.w3.org/2001/XMLSchema" xmlns:p="http://schemas.microsoft.com/office/2006/metadata/properties" xmlns:ns2="67a8b9e8-0533-4354-95f5-a9f81803f0e1" xmlns:ns3="5df14910-f9c9-4e9d-8dff-1054d53a958d" targetNamespace="http://schemas.microsoft.com/office/2006/metadata/properties" ma:root="true" ma:fieldsID="df09627ee654275e5d0e2190e768b917" ns2:_="" ns3:_="">
    <xsd:import namespace="67a8b9e8-0533-4354-95f5-a9f81803f0e1"/>
    <xsd:import namespace="5df14910-f9c9-4e9d-8dff-1054d53a958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8b9e8-0533-4354-95f5-a9f81803f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ac4c69e-5a71-4431-80c5-4ed940e33b4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14910-f9c9-4e9d-8dff-1054d53a95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0dcc40-6cc6-49aa-b0c9-d146088393cd}" ma:internalName="TaxCatchAll" ma:showField="CatchAllData" ma:web="5df14910-f9c9-4e9d-8dff-1054d53a9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18BFA-1B3D-41D4-B805-5AFD1B380C9A}">
  <ds:schemaRefs>
    <ds:schemaRef ds:uri="http://schemas.microsoft.com/office/2006/metadata/properties"/>
    <ds:schemaRef ds:uri="http://schemas.microsoft.com/office/infopath/2007/PartnerControls"/>
    <ds:schemaRef ds:uri="557c1ab4-d713-4847-9f1a-08ab82bf830b"/>
    <ds:schemaRef ds:uri="d0755a44-1846-4948-8de8-9fd5cd1f1a59"/>
  </ds:schemaRefs>
</ds:datastoreItem>
</file>

<file path=customXml/itemProps2.xml><?xml version="1.0" encoding="utf-8"?>
<ds:datastoreItem xmlns:ds="http://schemas.openxmlformats.org/officeDocument/2006/customXml" ds:itemID="{17F99DCC-7683-4415-AEC5-959F05C2DB34}">
  <ds:schemaRefs>
    <ds:schemaRef ds:uri="http://schemas.openxmlformats.org/officeDocument/2006/bibliography"/>
  </ds:schemaRefs>
</ds:datastoreItem>
</file>

<file path=customXml/itemProps3.xml><?xml version="1.0" encoding="utf-8"?>
<ds:datastoreItem xmlns:ds="http://schemas.openxmlformats.org/officeDocument/2006/customXml" ds:itemID="{7E6C48B1-143B-482A-B527-9120549CEC18}"/>
</file>

<file path=customXml/itemProps4.xml><?xml version="1.0" encoding="utf-8"?>
<ds:datastoreItem xmlns:ds="http://schemas.openxmlformats.org/officeDocument/2006/customXml" ds:itemID="{759A3341-DA8A-4B0D-994D-D8D2AB482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1687</Words>
  <Characters>9954</Characters>
  <Application>Microsoft Office Word</Application>
  <DocSecurity>0</DocSecurity>
  <Lines>82</Lines>
  <Paragraphs>23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Smlouva o zřízení místa zpětného odběru přenosných baterií a akumulátorů</vt:lpstr>
      <vt:lpstr>Smlouva o zřízení místa zpětného odběru přenosných baterií a akumulátorů</vt:lpstr>
    </vt:vector>
  </TitlesOfParts>
  <Company>KF-AK</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místa zpětného odběru přenosných baterií a akumulátorů</dc:title>
  <dc:subject/>
  <dc:creator>Ing. Kateřina VRÁNKOVÁ;Jiří Ondráček</dc:creator>
  <cp:keywords>Sběrova_smlouva</cp:keywords>
  <cp:lastModifiedBy>Jiří Ondráček</cp:lastModifiedBy>
  <cp:revision>2</cp:revision>
  <cp:lastPrinted>2021-10-07T16:14:00Z</cp:lastPrinted>
  <dcterms:created xsi:type="dcterms:W3CDTF">2024-02-21T13:39:00Z</dcterms:created>
  <dcterms:modified xsi:type="dcterms:W3CDTF">2024-02-21T13:39:00Z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0x01010047A58B6EB134AB4CB6C963BC80D716F1</vt:lpwstr>
  </property>
  <property fmtid="{D5CDD505-2E9C-101B-9397-08002B2CF9AE}" pid="3" name="MediaServiceImageTags">
    <vt:lpwstr/>
  </property>
</Properties>
</file>