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92610" w14:textId="0CFB2CF7" w:rsidR="00A813CE" w:rsidRPr="007D0BBF" w:rsidRDefault="00594977" w:rsidP="00A813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7A5B90" w:rsidRPr="007D0BBF">
        <w:rPr>
          <w:b/>
          <w:sz w:val="24"/>
          <w:szCs w:val="24"/>
        </w:rPr>
        <w:t xml:space="preserve">měrnice </w:t>
      </w:r>
      <w:r>
        <w:rPr>
          <w:b/>
          <w:sz w:val="24"/>
          <w:szCs w:val="24"/>
        </w:rPr>
        <w:t xml:space="preserve">obce Středokluky </w:t>
      </w:r>
      <w:r w:rsidR="007A5B90" w:rsidRPr="007D0BBF">
        <w:rPr>
          <w:b/>
          <w:sz w:val="24"/>
          <w:szCs w:val="24"/>
        </w:rPr>
        <w:t xml:space="preserve">č. XXX  </w:t>
      </w:r>
      <w:r>
        <w:rPr>
          <w:b/>
          <w:sz w:val="24"/>
          <w:szCs w:val="24"/>
        </w:rPr>
        <w:t xml:space="preserve">jíž se stanovují pravidla pro </w:t>
      </w:r>
      <w:r w:rsidR="000F78D3">
        <w:rPr>
          <w:b/>
          <w:sz w:val="24"/>
          <w:szCs w:val="24"/>
        </w:rPr>
        <w:t>přijímá</w:t>
      </w:r>
      <w:bookmarkStart w:id="0" w:name="_GoBack"/>
      <w:bookmarkEnd w:id="0"/>
      <w:r w:rsidR="003C7FC1">
        <w:rPr>
          <w:b/>
          <w:sz w:val="24"/>
          <w:szCs w:val="24"/>
        </w:rPr>
        <w:t>ní darů pro</w:t>
      </w:r>
      <w:r w:rsidR="00A813CE">
        <w:rPr>
          <w:b/>
          <w:sz w:val="24"/>
          <w:szCs w:val="24"/>
        </w:rPr>
        <w:t xml:space="preserve"> </w:t>
      </w:r>
      <w:r w:rsidR="00426D5A" w:rsidRPr="00426D5A">
        <w:rPr>
          <w:b/>
          <w:sz w:val="24"/>
          <w:szCs w:val="24"/>
        </w:rPr>
        <w:t>Základní škol</w:t>
      </w:r>
      <w:r w:rsidR="00A813CE">
        <w:rPr>
          <w:b/>
          <w:sz w:val="24"/>
          <w:szCs w:val="24"/>
        </w:rPr>
        <w:t>u</w:t>
      </w:r>
      <w:r w:rsidR="00426D5A" w:rsidRPr="00426D5A">
        <w:rPr>
          <w:b/>
          <w:sz w:val="24"/>
          <w:szCs w:val="24"/>
        </w:rPr>
        <w:t xml:space="preserve"> Středokluky, příspěvkov</w:t>
      </w:r>
      <w:r w:rsidR="00A813CE">
        <w:rPr>
          <w:b/>
          <w:sz w:val="24"/>
          <w:szCs w:val="24"/>
        </w:rPr>
        <w:t>ou</w:t>
      </w:r>
      <w:r w:rsidR="00426D5A" w:rsidRPr="00426D5A">
        <w:rPr>
          <w:b/>
          <w:sz w:val="24"/>
          <w:szCs w:val="24"/>
        </w:rPr>
        <w:t xml:space="preserve"> organizac</w:t>
      </w:r>
      <w:r w:rsidR="00A813CE">
        <w:rPr>
          <w:b/>
          <w:sz w:val="24"/>
          <w:szCs w:val="24"/>
        </w:rPr>
        <w:t xml:space="preserve">i, </w:t>
      </w:r>
      <w:r w:rsidR="00A813CE" w:rsidRPr="00426D5A">
        <w:rPr>
          <w:b/>
          <w:sz w:val="24"/>
          <w:szCs w:val="24"/>
        </w:rPr>
        <w:t>IČO</w:t>
      </w:r>
      <w:r w:rsidR="00A813CE">
        <w:rPr>
          <w:b/>
          <w:sz w:val="24"/>
          <w:szCs w:val="24"/>
        </w:rPr>
        <w:t xml:space="preserve"> </w:t>
      </w:r>
      <w:r w:rsidR="00A813CE" w:rsidRPr="00426D5A">
        <w:rPr>
          <w:b/>
          <w:sz w:val="24"/>
          <w:szCs w:val="24"/>
        </w:rPr>
        <w:t>69983658</w:t>
      </w:r>
    </w:p>
    <w:p w14:paraId="0A638BAC" w14:textId="5A4616C1" w:rsidR="00426D5A" w:rsidRPr="00426D5A" w:rsidRDefault="00426D5A" w:rsidP="00426D5A">
      <w:pPr>
        <w:rPr>
          <w:b/>
          <w:sz w:val="24"/>
          <w:szCs w:val="24"/>
        </w:rPr>
      </w:pPr>
    </w:p>
    <w:p w14:paraId="5DC74E05" w14:textId="6BCEE62E" w:rsidR="00594977" w:rsidRPr="00594977" w:rsidRDefault="00594977" w:rsidP="00426D5A">
      <w:pPr>
        <w:ind w:left="284" w:hanging="284"/>
        <w:jc w:val="center"/>
        <w:rPr>
          <w:b/>
          <w:bCs/>
        </w:rPr>
      </w:pPr>
      <w:r w:rsidRPr="00594977">
        <w:rPr>
          <w:b/>
          <w:bCs/>
        </w:rPr>
        <w:t>Úvod</w:t>
      </w:r>
    </w:p>
    <w:p w14:paraId="27A8D528" w14:textId="028FD463" w:rsidR="007A5B90" w:rsidRPr="00426D5A" w:rsidRDefault="007A5B90" w:rsidP="00A813CE">
      <w:pPr>
        <w:pStyle w:val="Odstavecseseznamem"/>
        <w:numPr>
          <w:ilvl w:val="0"/>
          <w:numId w:val="2"/>
        </w:numPr>
        <w:ind w:left="284" w:hanging="284"/>
        <w:jc w:val="both"/>
      </w:pPr>
      <w:r w:rsidRPr="00426D5A">
        <w:t xml:space="preserve">Obec Středokluky jako zřizovatel ZŠ Středokluky (dále jen obec) tímto předpisem stanoví </w:t>
      </w:r>
      <w:r w:rsidR="003C7FC1" w:rsidRPr="00426D5A">
        <w:t>pravidla pro přijím</w:t>
      </w:r>
      <w:r w:rsidR="00574F3F">
        <w:t>á</w:t>
      </w:r>
      <w:r w:rsidR="003C7FC1" w:rsidRPr="00426D5A">
        <w:t>ní darů pro</w:t>
      </w:r>
      <w:r w:rsidRPr="00426D5A">
        <w:t xml:space="preserve"> ZŠ Středokluky, p.</w:t>
      </w:r>
      <w:r w:rsidR="00495785">
        <w:t xml:space="preserve"> </w:t>
      </w:r>
      <w:r w:rsidRPr="00426D5A">
        <w:t>o. (dále jen škola).</w:t>
      </w:r>
    </w:p>
    <w:p w14:paraId="1E0DE3E2" w14:textId="30713F59" w:rsidR="007A5B90" w:rsidRPr="00426D5A" w:rsidRDefault="007A5B90" w:rsidP="00A813CE">
      <w:pPr>
        <w:pStyle w:val="Odstavecseseznamem"/>
        <w:numPr>
          <w:ilvl w:val="0"/>
          <w:numId w:val="2"/>
        </w:numPr>
        <w:ind w:left="284" w:hanging="284"/>
        <w:jc w:val="both"/>
      </w:pPr>
      <w:r w:rsidRPr="00426D5A">
        <w:t>Není-li uvedeno jinak, tak školu zastupuje její statutární orgán tedy ředitel a obec zastupuje starosta obce, který vykonává funkci zřizovatele.</w:t>
      </w:r>
    </w:p>
    <w:p w14:paraId="3FB780F9" w14:textId="6747DE11" w:rsidR="007A5B90" w:rsidRDefault="00594977" w:rsidP="00426D5A">
      <w:pPr>
        <w:jc w:val="center"/>
      </w:pPr>
      <w:r>
        <w:rPr>
          <w:b/>
        </w:rPr>
        <w:t xml:space="preserve">Forma </w:t>
      </w:r>
      <w:r w:rsidR="003C7FC1">
        <w:rPr>
          <w:b/>
        </w:rPr>
        <w:t>postupu při přijímaní darů</w:t>
      </w:r>
    </w:p>
    <w:p w14:paraId="38BD532A" w14:textId="77777777" w:rsidR="003C7FC1" w:rsidRPr="007A555F" w:rsidRDefault="003C7FC1" w:rsidP="00A813CE">
      <w:pPr>
        <w:pStyle w:val="Odstavecseseznamem"/>
        <w:numPr>
          <w:ilvl w:val="0"/>
          <w:numId w:val="3"/>
        </w:numPr>
        <w:ind w:left="284" w:hanging="284"/>
        <w:jc w:val="both"/>
      </w:pPr>
      <w:r w:rsidRPr="007A555F">
        <w:t xml:space="preserve">Škola je povinna se řídit ustanovením </w:t>
      </w:r>
      <w:r w:rsidR="00594977" w:rsidRPr="007A555F">
        <w:t xml:space="preserve">zákona 250/2000sb. </w:t>
      </w:r>
    </w:p>
    <w:p w14:paraId="46E914BB" w14:textId="02813C42" w:rsidR="00594977" w:rsidRPr="007A555F" w:rsidRDefault="003C7FC1" w:rsidP="00A813CE">
      <w:pPr>
        <w:pStyle w:val="Odstavecseseznamem"/>
        <w:numPr>
          <w:ilvl w:val="0"/>
          <w:numId w:val="3"/>
        </w:numPr>
        <w:ind w:left="284" w:hanging="284"/>
        <w:jc w:val="both"/>
      </w:pPr>
      <w:r w:rsidRPr="007A555F">
        <w:t>§ 27 ods</w:t>
      </w:r>
      <w:r w:rsidR="0097111B" w:rsidRPr="007A555F">
        <w:t>t.</w:t>
      </w:r>
      <w:r w:rsidRPr="007A555F">
        <w:t xml:space="preserve"> 6 zákona 2</w:t>
      </w:r>
      <w:r w:rsidR="00A813CE" w:rsidRPr="007A555F">
        <w:t xml:space="preserve">č. </w:t>
      </w:r>
      <w:r w:rsidRPr="007A555F">
        <w:t>50/2000</w:t>
      </w:r>
      <w:r w:rsidR="00A813CE" w:rsidRPr="007A555F">
        <w:t xml:space="preserve"> S</w:t>
      </w:r>
      <w:r w:rsidRPr="007A555F">
        <w:t>b. říká, že příspěvková organizace nabývá majetek pro svého zřizovatele a zřizovatel může stanovit, ve kterých případech je k nabytí takového majetku třeba jeho předchozí písemný souhlas.</w:t>
      </w:r>
    </w:p>
    <w:p w14:paraId="428955ED" w14:textId="6DEC1CD3" w:rsidR="003C7FC1" w:rsidRPr="007A555F" w:rsidRDefault="003C7FC1" w:rsidP="00A813CE">
      <w:pPr>
        <w:pStyle w:val="Odstavecseseznamem"/>
        <w:numPr>
          <w:ilvl w:val="0"/>
          <w:numId w:val="3"/>
        </w:numPr>
        <w:ind w:left="284" w:hanging="284"/>
        <w:jc w:val="both"/>
      </w:pPr>
      <w:r w:rsidRPr="007A555F">
        <w:t>§ 27 ods</w:t>
      </w:r>
      <w:r w:rsidR="0097111B" w:rsidRPr="007A555F">
        <w:t>t.</w:t>
      </w:r>
      <w:r w:rsidRPr="007A555F">
        <w:t xml:space="preserve"> 7</w:t>
      </w:r>
      <w:r w:rsidR="00A813CE" w:rsidRPr="007A555F">
        <w:t xml:space="preserve"> písm. b) </w:t>
      </w:r>
      <w:r w:rsidRPr="007A555F">
        <w:t>zákona</w:t>
      </w:r>
      <w:r w:rsidR="00A813CE" w:rsidRPr="007A555F">
        <w:t xml:space="preserve"> č.</w:t>
      </w:r>
      <w:r w:rsidRPr="007A555F">
        <w:t xml:space="preserve"> 250/2000</w:t>
      </w:r>
      <w:r w:rsidR="00A813CE" w:rsidRPr="007A555F">
        <w:t xml:space="preserve"> S</w:t>
      </w:r>
      <w:r w:rsidRPr="007A555F">
        <w:t xml:space="preserve">b. stanoví, že nabývání majetku </w:t>
      </w:r>
      <w:r w:rsidR="0097111B" w:rsidRPr="007A555F">
        <w:t xml:space="preserve">darem </w:t>
      </w:r>
      <w:r w:rsidRPr="007A555F">
        <w:t>je možné s předchozím písemným souhlasem zřizovatele</w:t>
      </w:r>
      <w:r w:rsidR="0097111B" w:rsidRPr="007A555F">
        <w:t>.</w:t>
      </w:r>
    </w:p>
    <w:p w14:paraId="59F4E207" w14:textId="56E9BA3D" w:rsidR="0097111B" w:rsidRPr="007A555F" w:rsidRDefault="0097111B" w:rsidP="00A813CE">
      <w:pPr>
        <w:pStyle w:val="Odstavecseseznamem"/>
        <w:numPr>
          <w:ilvl w:val="0"/>
          <w:numId w:val="3"/>
        </w:numPr>
        <w:ind w:left="284" w:hanging="284"/>
        <w:jc w:val="both"/>
      </w:pPr>
      <w:r w:rsidRPr="007A555F">
        <w:t>§ 27 odst.  2</w:t>
      </w:r>
      <w:r w:rsidR="00A813CE" w:rsidRPr="007A555F">
        <w:t xml:space="preserve"> zákona č. </w:t>
      </w:r>
      <w:r w:rsidRPr="007A555F">
        <w:t>50/2000</w:t>
      </w:r>
      <w:r w:rsidR="00A813CE" w:rsidRPr="007A555F">
        <w:t xml:space="preserve"> S</w:t>
      </w:r>
      <w:r w:rsidRPr="007A555F">
        <w:t>b. stanoví, že příspěvková organizace může do svého vlastnictví nabýt pouze majetek potřebný k výkonu činnosti, pro kterou byla zřízena.</w:t>
      </w:r>
    </w:p>
    <w:p w14:paraId="23682F10" w14:textId="233992AA" w:rsidR="0097111B" w:rsidRPr="007A555F" w:rsidRDefault="0097111B" w:rsidP="00A813CE">
      <w:pPr>
        <w:pStyle w:val="Odstavecseseznamem"/>
        <w:numPr>
          <w:ilvl w:val="0"/>
          <w:numId w:val="3"/>
        </w:numPr>
        <w:ind w:left="284" w:hanging="284"/>
        <w:jc w:val="both"/>
      </w:pPr>
      <w:r w:rsidRPr="007A555F">
        <w:t>Zřizovatel touto vyhláškou stanovuje následujíc pravidla</w:t>
      </w:r>
    </w:p>
    <w:p w14:paraId="38EACA99" w14:textId="5121743E" w:rsidR="0097111B" w:rsidRPr="007A555F" w:rsidRDefault="0097111B" w:rsidP="00A813CE">
      <w:pPr>
        <w:pStyle w:val="Odstavecseseznamem"/>
        <w:numPr>
          <w:ilvl w:val="1"/>
          <w:numId w:val="3"/>
        </w:numPr>
        <w:ind w:left="567" w:hanging="283"/>
        <w:jc w:val="both"/>
      </w:pPr>
      <w:r w:rsidRPr="007A555F">
        <w:t>Zřizovatel stanovuje, že škola může přijímat finanční dary</w:t>
      </w:r>
      <w:r w:rsidR="006F390D" w:rsidRPr="007A555F">
        <w:t xml:space="preserve">, a to </w:t>
      </w:r>
      <w:r w:rsidRPr="007A555F">
        <w:t>účelové i neúčelové</w:t>
      </w:r>
      <w:r w:rsidR="006F390D" w:rsidRPr="007A555F">
        <w:t>,</w:t>
      </w:r>
      <w:r w:rsidRPr="007A555F">
        <w:t xml:space="preserve"> bez předchozího souhlasu</w:t>
      </w:r>
      <w:r w:rsidR="00A813CE" w:rsidRPr="007A555F">
        <w:t xml:space="preserve">, </w:t>
      </w:r>
      <w:r w:rsidRPr="007A555F">
        <w:t>a to do výše 50</w:t>
      </w:r>
      <w:r w:rsidR="00A813CE" w:rsidRPr="007A555F">
        <w:t xml:space="preserve">.000,- Kč, </w:t>
      </w:r>
      <w:r w:rsidR="00AA217E" w:rsidRPr="007A555F">
        <w:t>jak je uvedeno v</w:t>
      </w:r>
      <w:r w:rsidR="006F390D" w:rsidRPr="007A555F">
        <w:t>e</w:t>
      </w:r>
      <w:r w:rsidR="00AA217E" w:rsidRPr="007A555F">
        <w:t xml:space="preserve"> zřizovací listině Základní školy Středokluky, </w:t>
      </w:r>
      <w:r w:rsidR="00FF6C2A" w:rsidRPr="007A555F">
        <w:t>p. o.</w:t>
      </w:r>
      <w:r w:rsidR="006F390D" w:rsidRPr="007A555F">
        <w:t>,</w:t>
      </w:r>
      <w:r w:rsidR="00AA217E" w:rsidRPr="007A555F">
        <w:t xml:space="preserve"> </w:t>
      </w:r>
      <w:r w:rsidR="00A4486D" w:rsidRPr="007A555F">
        <w:t>ze dne XXXXX</w:t>
      </w:r>
      <w:r w:rsidR="006F390D" w:rsidRPr="007A555F">
        <w:t>. Š</w:t>
      </w:r>
      <w:r w:rsidR="005059C2" w:rsidRPr="007A555F">
        <w:t xml:space="preserve">kola </w:t>
      </w:r>
      <w:r w:rsidR="00AA217E" w:rsidRPr="007A555F">
        <w:t>i</w:t>
      </w:r>
      <w:r w:rsidR="005059C2" w:rsidRPr="007A555F">
        <w:t xml:space="preserve">nformuje </w:t>
      </w:r>
      <w:r w:rsidR="00AC6ED4" w:rsidRPr="007A555F">
        <w:t xml:space="preserve">o přijetí daru </w:t>
      </w:r>
      <w:r w:rsidR="005059C2" w:rsidRPr="007A555F">
        <w:t xml:space="preserve">zřizovatele </w:t>
      </w:r>
      <w:r w:rsidR="006F390D" w:rsidRPr="007A555F">
        <w:t>bezodkladně</w:t>
      </w:r>
      <w:r w:rsidR="00AC6ED4" w:rsidRPr="007A555F">
        <w:t xml:space="preserve">, a to tak, že </w:t>
      </w:r>
      <w:r w:rsidR="006F390D" w:rsidRPr="007A555F">
        <w:t>po přijetí daru</w:t>
      </w:r>
      <w:r w:rsidR="00AC6ED4" w:rsidRPr="007A555F">
        <w:t xml:space="preserve"> zašle</w:t>
      </w:r>
      <w:r w:rsidR="006F390D" w:rsidRPr="007A555F">
        <w:t xml:space="preserve"> prostřednictvím </w:t>
      </w:r>
      <w:r w:rsidR="005059C2" w:rsidRPr="007A555F">
        <w:t>datov</w:t>
      </w:r>
      <w:r w:rsidR="006F390D" w:rsidRPr="007A555F">
        <w:t>é</w:t>
      </w:r>
      <w:r w:rsidR="005059C2" w:rsidRPr="007A555F">
        <w:t xml:space="preserve"> schránk</w:t>
      </w:r>
      <w:r w:rsidR="006F390D" w:rsidRPr="007A555F">
        <w:t>y</w:t>
      </w:r>
      <w:r w:rsidR="00AC6ED4" w:rsidRPr="007A555F">
        <w:t xml:space="preserve"> zřizovateli formulář oznamující přijetí daru</w:t>
      </w:r>
      <w:r w:rsidR="005059C2" w:rsidRPr="007A555F">
        <w:t>, který je přílohou č.</w:t>
      </w:r>
      <w:r w:rsidR="00807C40" w:rsidRPr="007A555F">
        <w:t xml:space="preserve"> </w:t>
      </w:r>
      <w:r w:rsidR="00AA217E" w:rsidRPr="007A555F">
        <w:t xml:space="preserve">1 </w:t>
      </w:r>
      <w:r w:rsidR="005059C2" w:rsidRPr="007A555F">
        <w:t xml:space="preserve">této směrnice a </w:t>
      </w:r>
      <w:r w:rsidR="00AC6ED4" w:rsidRPr="007A555F">
        <w:t xml:space="preserve">kopii </w:t>
      </w:r>
      <w:r w:rsidR="005059C2" w:rsidRPr="007A555F">
        <w:t>smlouv</w:t>
      </w:r>
      <w:r w:rsidR="006F390D" w:rsidRPr="007A555F">
        <w:t>y</w:t>
      </w:r>
      <w:r w:rsidR="005059C2" w:rsidRPr="007A555F">
        <w:t xml:space="preserve"> o přijetí daru.</w:t>
      </w:r>
    </w:p>
    <w:p w14:paraId="3990ECD9" w14:textId="442658CE" w:rsidR="005059C2" w:rsidRPr="007A555F" w:rsidRDefault="0097111B" w:rsidP="00AA217E">
      <w:pPr>
        <w:pStyle w:val="Odstavecseseznamem"/>
        <w:numPr>
          <w:ilvl w:val="1"/>
          <w:numId w:val="3"/>
        </w:numPr>
        <w:ind w:left="567" w:hanging="283"/>
        <w:jc w:val="both"/>
      </w:pPr>
      <w:r w:rsidRPr="007A555F">
        <w:t xml:space="preserve">K přijetí finančního daru </w:t>
      </w:r>
      <w:r w:rsidR="006F390D" w:rsidRPr="007A555F">
        <w:t xml:space="preserve">účelového i neúčelového převyšujícího částku </w:t>
      </w:r>
      <w:r w:rsidR="00A4486D" w:rsidRPr="007A555F">
        <w:t>50.000,- Kč</w:t>
      </w:r>
      <w:r w:rsidRPr="007A555F">
        <w:t xml:space="preserve"> nebo jiného daru např. hmotného daru</w:t>
      </w:r>
      <w:r w:rsidR="006F390D" w:rsidRPr="007A555F">
        <w:t>,</w:t>
      </w:r>
      <w:r w:rsidRPr="007A555F">
        <w:t xml:space="preserve"> je potřeba pře</w:t>
      </w:r>
      <w:r w:rsidR="00574F3F" w:rsidRPr="007A555F">
        <w:t>dchozí</w:t>
      </w:r>
      <w:r w:rsidRPr="007A555F">
        <w:t xml:space="preserve"> </w:t>
      </w:r>
      <w:r w:rsidR="006F390D" w:rsidRPr="007A555F">
        <w:t xml:space="preserve">písemný </w:t>
      </w:r>
      <w:r w:rsidRPr="007A555F">
        <w:t>souhlas zřizovatele</w:t>
      </w:r>
      <w:r w:rsidR="005059C2" w:rsidRPr="007A555F">
        <w:t xml:space="preserve">. </w:t>
      </w:r>
      <w:r w:rsidR="00A4486D" w:rsidRPr="007A555F">
        <w:t xml:space="preserve"> </w:t>
      </w:r>
      <w:r w:rsidR="005059C2" w:rsidRPr="007A555F">
        <w:t xml:space="preserve">Škola zašle zřizovateli žádost </w:t>
      </w:r>
      <w:r w:rsidR="00D80E4D" w:rsidRPr="007A555F">
        <w:t xml:space="preserve">o předchozí souhlas </w:t>
      </w:r>
      <w:r w:rsidR="00AC6ED4" w:rsidRPr="007A555F">
        <w:t xml:space="preserve">s </w:t>
      </w:r>
      <w:r w:rsidR="00D80E4D" w:rsidRPr="007A555F">
        <w:t xml:space="preserve">přijetím daru </w:t>
      </w:r>
      <w:r w:rsidR="005059C2" w:rsidRPr="007A555F">
        <w:t>ve formě</w:t>
      </w:r>
      <w:r w:rsidR="00D80E4D" w:rsidRPr="007A555F">
        <w:t xml:space="preserve"> formuláře</w:t>
      </w:r>
      <w:r w:rsidR="005059C2" w:rsidRPr="007A555F">
        <w:t>, který je přílohou č.</w:t>
      </w:r>
      <w:r w:rsidR="00A4486D" w:rsidRPr="007A555F">
        <w:t xml:space="preserve"> </w:t>
      </w:r>
      <w:r w:rsidR="005059C2" w:rsidRPr="007A555F">
        <w:t>2 této směrnice. Zřizovatel následně ve lhůtě do 1</w:t>
      </w:r>
      <w:r w:rsidR="00807C40" w:rsidRPr="007A555F">
        <w:t>5</w:t>
      </w:r>
      <w:r w:rsidR="005059C2" w:rsidRPr="007A555F">
        <w:t xml:space="preserve">ti </w:t>
      </w:r>
      <w:r w:rsidR="00A4486D" w:rsidRPr="007A555F">
        <w:t xml:space="preserve">pracovních </w:t>
      </w:r>
      <w:r w:rsidR="005059C2" w:rsidRPr="007A555F">
        <w:t>dnů rozhodne</w:t>
      </w:r>
      <w:r w:rsidR="006F390D" w:rsidRPr="007A555F">
        <w:t>, zda s</w:t>
      </w:r>
      <w:r w:rsidR="005059C2" w:rsidRPr="007A555F">
        <w:t>ouhlas</w:t>
      </w:r>
      <w:r w:rsidR="006F390D" w:rsidRPr="007A555F">
        <w:t>í</w:t>
      </w:r>
      <w:r w:rsidR="005059C2" w:rsidRPr="007A555F">
        <w:t xml:space="preserve"> či nesouhlas</w:t>
      </w:r>
      <w:r w:rsidR="006F390D" w:rsidRPr="007A555F">
        <w:t>í</w:t>
      </w:r>
      <w:r w:rsidR="005059C2" w:rsidRPr="007A555F">
        <w:t xml:space="preserve"> s přijetím daru</w:t>
      </w:r>
      <w:r w:rsidR="006F390D" w:rsidRPr="007A555F">
        <w:t>. Své rozhodnutí</w:t>
      </w:r>
      <w:r w:rsidR="005059C2" w:rsidRPr="007A555F">
        <w:t xml:space="preserve"> odešle datovou schránkou škole</w:t>
      </w:r>
      <w:r w:rsidR="00A4486D" w:rsidRPr="007A555F">
        <w:t>,</w:t>
      </w:r>
      <w:r w:rsidR="005059C2" w:rsidRPr="007A555F">
        <w:t xml:space="preserve"> v případě zamítavého stanoviska</w:t>
      </w:r>
      <w:r w:rsidR="006F390D" w:rsidRPr="007A555F">
        <w:t xml:space="preserve"> včetně odůvodnění</w:t>
      </w:r>
      <w:r w:rsidR="00AC6ED4" w:rsidRPr="007A555F">
        <w:t xml:space="preserve">. </w:t>
      </w:r>
      <w:r w:rsidR="005059C2" w:rsidRPr="007A555F">
        <w:t>Škola může uzavřít smlouvu o přijetí daru</w:t>
      </w:r>
      <w:r w:rsidR="00A4486D" w:rsidRPr="007A555F">
        <w:t xml:space="preserve"> po obdržení písemného souhlasu </w:t>
      </w:r>
      <w:r w:rsidR="006F390D" w:rsidRPr="007A555F">
        <w:t xml:space="preserve">od </w:t>
      </w:r>
      <w:r w:rsidR="00A4486D" w:rsidRPr="007A555F">
        <w:t>zřizovatele</w:t>
      </w:r>
      <w:r w:rsidR="006F390D" w:rsidRPr="007A555F">
        <w:t>.</w:t>
      </w:r>
    </w:p>
    <w:p w14:paraId="16BA1B1E" w14:textId="70EF103E" w:rsidR="005059C2" w:rsidRPr="007A555F" w:rsidRDefault="005059C2" w:rsidP="00AA217E">
      <w:pPr>
        <w:pStyle w:val="Odstavecseseznamem"/>
        <w:numPr>
          <w:ilvl w:val="1"/>
          <w:numId w:val="3"/>
        </w:numPr>
        <w:ind w:left="567" w:hanging="283"/>
        <w:jc w:val="both"/>
      </w:pPr>
      <w:r w:rsidRPr="007A555F">
        <w:t>Zřizovatel předloží změnu rozpočtu ke schválení zastupitelstvu na nejbližším veřejném zasedání, pokud to přijetí daru vyžaduje.</w:t>
      </w:r>
    </w:p>
    <w:p w14:paraId="101E02E8" w14:textId="3EBCCDD7" w:rsidR="00DE2267" w:rsidRPr="007A555F" w:rsidRDefault="00DE2267" w:rsidP="00426D5A">
      <w:pPr>
        <w:jc w:val="center"/>
        <w:rPr>
          <w:b/>
        </w:rPr>
      </w:pPr>
      <w:r w:rsidRPr="007A555F">
        <w:rPr>
          <w:b/>
        </w:rPr>
        <w:t>Závěrečné ustanovení</w:t>
      </w:r>
    </w:p>
    <w:p w14:paraId="443BF11F" w14:textId="5D92F7AF" w:rsidR="00DE2267" w:rsidRPr="007A555F" w:rsidRDefault="00DE2267" w:rsidP="00DE2267">
      <w:pPr>
        <w:pStyle w:val="Odstavecseseznamem"/>
        <w:numPr>
          <w:ilvl w:val="0"/>
          <w:numId w:val="8"/>
        </w:numPr>
      </w:pPr>
      <w:r w:rsidRPr="007A555F">
        <w:t>Tato směrnice předpokládá dodržování zákonných pravidel</w:t>
      </w:r>
      <w:r w:rsidR="00A4486D" w:rsidRPr="007A555F">
        <w:t>,</w:t>
      </w:r>
      <w:r w:rsidRPr="007A555F">
        <w:t xml:space="preserve"> a to zejména zákona 250/2000</w:t>
      </w:r>
      <w:r w:rsidR="00A4486D" w:rsidRPr="007A555F">
        <w:t xml:space="preserve"> S</w:t>
      </w:r>
      <w:r w:rsidRPr="007A555F">
        <w:t>b. v aktuálním znění</w:t>
      </w:r>
      <w:r w:rsidR="00A4486D" w:rsidRPr="007A555F">
        <w:t>,</w:t>
      </w:r>
      <w:r w:rsidRPr="007A555F">
        <w:t xml:space="preserve"> včetně veškerých prováděcích vyhlášek.</w:t>
      </w:r>
    </w:p>
    <w:p w14:paraId="20E254F9" w14:textId="09AA942C" w:rsidR="00DE2267" w:rsidRPr="007A555F" w:rsidRDefault="00DE2267" w:rsidP="00DE2267">
      <w:pPr>
        <w:pStyle w:val="Odstavecseseznamem"/>
        <w:numPr>
          <w:ilvl w:val="0"/>
          <w:numId w:val="8"/>
        </w:numPr>
      </w:pPr>
      <w:r w:rsidRPr="007A555F">
        <w:t>Pokud by byla směrnice v rozporu s příslušnou zákonnou úpravou, tak je tato část směrnice neplatná.</w:t>
      </w:r>
    </w:p>
    <w:p w14:paraId="6ACE5094" w14:textId="77777777" w:rsidR="00A4486D" w:rsidRPr="007A555F" w:rsidRDefault="00A4486D"/>
    <w:p w14:paraId="29564F70" w14:textId="572613B1" w:rsidR="00F51953" w:rsidRPr="007A555F" w:rsidRDefault="00F51953">
      <w:r w:rsidRPr="007A555F">
        <w:t>Ve Středoklukách</w:t>
      </w:r>
      <w:r w:rsidR="00A4486D" w:rsidRPr="007A555F">
        <w:t>……………………</w:t>
      </w:r>
    </w:p>
    <w:p w14:paraId="083A38FF" w14:textId="77777777" w:rsidR="00F51953" w:rsidRDefault="00F51953"/>
    <w:sectPr w:rsidR="00F51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C270B"/>
    <w:multiLevelType w:val="hybridMultilevel"/>
    <w:tmpl w:val="5094D2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151EB"/>
    <w:multiLevelType w:val="hybridMultilevel"/>
    <w:tmpl w:val="A6F468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0668C"/>
    <w:multiLevelType w:val="hybridMultilevel"/>
    <w:tmpl w:val="268E68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90088"/>
    <w:multiLevelType w:val="hybridMultilevel"/>
    <w:tmpl w:val="FBBE5FA4"/>
    <w:lvl w:ilvl="0" w:tplc="6B5E8C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455F5"/>
    <w:multiLevelType w:val="hybridMultilevel"/>
    <w:tmpl w:val="C764C4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84688"/>
    <w:multiLevelType w:val="hybridMultilevel"/>
    <w:tmpl w:val="E5D829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65C2E"/>
    <w:multiLevelType w:val="hybridMultilevel"/>
    <w:tmpl w:val="A5CC28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96886"/>
    <w:multiLevelType w:val="hybridMultilevel"/>
    <w:tmpl w:val="AC18C2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90"/>
    <w:rsid w:val="000F78D3"/>
    <w:rsid w:val="001B2BBB"/>
    <w:rsid w:val="00341582"/>
    <w:rsid w:val="0038245B"/>
    <w:rsid w:val="00397C66"/>
    <w:rsid w:val="003C7FC1"/>
    <w:rsid w:val="00407A16"/>
    <w:rsid w:val="00426D5A"/>
    <w:rsid w:val="00435716"/>
    <w:rsid w:val="00495785"/>
    <w:rsid w:val="004B7D06"/>
    <w:rsid w:val="005059C2"/>
    <w:rsid w:val="00574F3F"/>
    <w:rsid w:val="00594977"/>
    <w:rsid w:val="005D554B"/>
    <w:rsid w:val="00695231"/>
    <w:rsid w:val="006F390D"/>
    <w:rsid w:val="007A1DF1"/>
    <w:rsid w:val="007A555F"/>
    <w:rsid w:val="007A5B90"/>
    <w:rsid w:val="007D0BBF"/>
    <w:rsid w:val="00803ECA"/>
    <w:rsid w:val="00807C40"/>
    <w:rsid w:val="008D13CF"/>
    <w:rsid w:val="008D39DA"/>
    <w:rsid w:val="009056E2"/>
    <w:rsid w:val="00906217"/>
    <w:rsid w:val="0097111B"/>
    <w:rsid w:val="00A06500"/>
    <w:rsid w:val="00A4486D"/>
    <w:rsid w:val="00A813CE"/>
    <w:rsid w:val="00AA217E"/>
    <w:rsid w:val="00AC6ED4"/>
    <w:rsid w:val="00BA2F54"/>
    <w:rsid w:val="00BE41F4"/>
    <w:rsid w:val="00C85412"/>
    <w:rsid w:val="00D11A76"/>
    <w:rsid w:val="00D43492"/>
    <w:rsid w:val="00D80E4D"/>
    <w:rsid w:val="00D860AF"/>
    <w:rsid w:val="00DC0184"/>
    <w:rsid w:val="00DD6303"/>
    <w:rsid w:val="00DE2267"/>
    <w:rsid w:val="00DF1824"/>
    <w:rsid w:val="00E032F0"/>
    <w:rsid w:val="00E44552"/>
    <w:rsid w:val="00E863D8"/>
    <w:rsid w:val="00F51953"/>
    <w:rsid w:val="00F716EB"/>
    <w:rsid w:val="00FB13EB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9EA94"/>
  <w15:chartTrackingRefBased/>
  <w15:docId w15:val="{88D7CDEB-8B24-4BAB-A54A-042F9874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5B9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434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434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434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34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349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5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5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4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F365D4A020E54B827AB826EB362101" ma:contentTypeVersion="13" ma:contentTypeDescription="Vytvoří nový dokument" ma:contentTypeScope="" ma:versionID="74ad4f14982bf0156736515296f856ef">
  <xsd:schema xmlns:xsd="http://www.w3.org/2001/XMLSchema" xmlns:xs="http://www.w3.org/2001/XMLSchema" xmlns:p="http://schemas.microsoft.com/office/2006/metadata/properties" xmlns:ns2="67a8b9e8-0533-4354-95f5-a9f81803f0e1" xmlns:ns3="5df14910-f9c9-4e9d-8dff-1054d53a958d" targetNamespace="http://schemas.microsoft.com/office/2006/metadata/properties" ma:root="true" ma:fieldsID="df09627ee654275e5d0e2190e768b917" ns2:_="" ns3:_="">
    <xsd:import namespace="67a8b9e8-0533-4354-95f5-a9f81803f0e1"/>
    <xsd:import namespace="5df14910-f9c9-4e9d-8dff-1054d53a95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8b9e8-0533-4354-95f5-a9f81803f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7ac4c69e-5a71-4431-80c5-4ed940e33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14910-f9c9-4e9d-8dff-1054d53a958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a0dcc40-6cc6-49aa-b0c9-d146088393cd}" ma:internalName="TaxCatchAll" ma:showField="CatchAllData" ma:web="5df14910-f9c9-4e9d-8dff-1054d53a95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650C8D-5C7A-477D-A3FE-97C7377344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B8A96E-BFF0-43DA-8738-9BA9B1BC755C}"/>
</file>

<file path=customXml/itemProps3.xml><?xml version="1.0" encoding="utf-8"?>
<ds:datastoreItem xmlns:ds="http://schemas.openxmlformats.org/officeDocument/2006/customXml" ds:itemID="{FD2B871D-4D03-46F0-AACF-BC60874A21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Kuchař</dc:creator>
  <cp:keywords/>
  <dc:description/>
  <cp:lastModifiedBy>Vilím Valdemar Ing. Bc.</cp:lastModifiedBy>
  <cp:revision>4</cp:revision>
  <dcterms:created xsi:type="dcterms:W3CDTF">2024-06-13T12:49:00Z</dcterms:created>
  <dcterms:modified xsi:type="dcterms:W3CDTF">2024-06-13T12:53:00Z</dcterms:modified>
</cp:coreProperties>
</file>